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C87880" w:rsidRDefault="00FD4619" w:rsidP="00FD4619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bookmarkStart w:id="0" w:name="_Hlk24980448"/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 </w:t>
      </w:r>
    </w:p>
    <w:p w14:paraId="00A85BB1" w14:textId="5630CDAF" w:rsidR="00FD4619" w:rsidRPr="00C87880" w:rsidRDefault="00FD4619" w:rsidP="00FD4619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>Школска година</w:t>
      </w:r>
      <w:r w:rsidR="001B11B0"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2D548AC" w14:textId="6054527E" w:rsidR="008C7E43" w:rsidRPr="00C87880" w:rsidRDefault="008C7E43" w:rsidP="00132041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Месец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: </w:t>
      </w:r>
      <w:r w:rsidR="001B11B0"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септембар</w:t>
      </w:r>
    </w:p>
    <w:p w14:paraId="55D257E9" w14:textId="465B9F48" w:rsidR="00FD4619" w:rsidRPr="00C87880" w:rsidRDefault="00FD4619" w:rsidP="00132041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Предмет: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 </w:t>
      </w:r>
      <w:r w:rsidR="001B11B0"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18371D9" w14:textId="04185605" w:rsidR="00FD4619" w:rsidRPr="00C87880" w:rsidRDefault="00FD4619" w:rsidP="00132041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Годишњи фонд часова: 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>72</w:t>
      </w:r>
    </w:p>
    <w:p w14:paraId="36E13BB4" w14:textId="34A8AF58" w:rsidR="00132041" w:rsidRPr="00C87880" w:rsidRDefault="00FD4619" w:rsidP="00E106D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</w:t>
      </w:r>
      <w:r w:rsidR="002044A5" w:rsidRPr="00C87880">
        <w:rPr>
          <w:rFonts w:ascii="Myriad Pro" w:eastAsia="Times New Roman" w:hAnsi="Myriad Pro" w:cstheme="minorHAnsi"/>
          <w:spacing w:val="20"/>
          <w:lang w:val="sr-Cyrl-RS"/>
        </w:rPr>
        <w:t xml:space="preserve"> </w:t>
      </w:r>
      <w:r w:rsidR="001B11B0" w:rsidRPr="00C87880">
        <w:rPr>
          <w:rFonts w:ascii="Myriad Pro" w:eastAsia="Times New Roman" w:hAnsi="Myriad Pro" w:cstheme="minorHAnsi"/>
          <w:spacing w:val="20"/>
          <w:lang w:val="sr-Cyrl-RS"/>
        </w:rPr>
        <w:t>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4445"/>
        <w:gridCol w:w="540"/>
        <w:gridCol w:w="1530"/>
        <w:gridCol w:w="1350"/>
        <w:gridCol w:w="1440"/>
        <w:gridCol w:w="1457"/>
        <w:gridCol w:w="1603"/>
        <w:gridCol w:w="1170"/>
        <w:gridCol w:w="1282"/>
      </w:tblGrid>
      <w:tr w:rsidR="0043033F" w:rsidRPr="00C87880" w14:paraId="6158A203" w14:textId="77777777" w:rsidTr="006D651D">
        <w:trPr>
          <w:cantSplit/>
          <w:trHeight w:val="1478"/>
          <w:jc w:val="center"/>
        </w:trPr>
        <w:tc>
          <w:tcPr>
            <w:tcW w:w="860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C87880" w:rsidRDefault="0043033F" w:rsidP="0043033F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bookmarkStart w:id="1" w:name="_Hlk24980256"/>
            <w:bookmarkEnd w:id="0"/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C87880" w:rsidRDefault="0043033F" w:rsidP="008C7E43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257485CE" w14:textId="0C259F8F" w:rsidR="0043033F" w:rsidRPr="00C87880" w:rsidRDefault="0043033F" w:rsidP="008C7E43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C87880" w:rsidRDefault="0043033F" w:rsidP="008C7E43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C87880" w:rsidRDefault="0043033F" w:rsidP="008C7E43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C87880" w:rsidRDefault="0043033F" w:rsidP="008C7E43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C87880" w:rsidRDefault="0043033F" w:rsidP="008C7E43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bookmarkEnd w:id="1"/>
      <w:tr w:rsidR="0030417B" w:rsidRPr="00C87880" w14:paraId="1EEABD89" w14:textId="77777777" w:rsidTr="006D651D">
        <w:trPr>
          <w:cantSplit/>
          <w:trHeight w:val="3415"/>
          <w:jc w:val="center"/>
        </w:trPr>
        <w:tc>
          <w:tcPr>
            <w:tcW w:w="860" w:type="dxa"/>
            <w:vMerge w:val="restart"/>
            <w:textDirection w:val="btLr"/>
            <w:vAlign w:val="center"/>
          </w:tcPr>
          <w:p w14:paraId="5E9F5EEB" w14:textId="77777777" w:rsidR="0030417B" w:rsidRPr="00C87880" w:rsidRDefault="0030417B" w:rsidP="0030417B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1. ТЕМА</w:t>
            </w:r>
          </w:p>
          <w:p w14:paraId="05B8A1CA" w14:textId="230958EE" w:rsidR="0030417B" w:rsidRPr="00C87880" w:rsidRDefault="0030417B" w:rsidP="0030417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Географске одлике Републике Србије</w:t>
            </w:r>
          </w:p>
        </w:tc>
        <w:tc>
          <w:tcPr>
            <w:tcW w:w="4445" w:type="dxa"/>
          </w:tcPr>
          <w:p w14:paraId="7DFEF866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разликује неживу природу од живе природе; </w:t>
            </w:r>
          </w:p>
          <w:p w14:paraId="398C5E43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историјске изворе;</w:t>
            </w:r>
          </w:p>
          <w:p w14:paraId="5908F7E5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наведе различите облике рељефа у крају;</w:t>
            </w:r>
          </w:p>
          <w:p w14:paraId="481AF7F0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животне заједнице;</w:t>
            </w:r>
          </w:p>
          <w:p w14:paraId="4DA693AB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врсте вода према карактеристикама;</w:t>
            </w:r>
          </w:p>
          <w:p w14:paraId="0A7BED07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агрегатна стања воде;</w:t>
            </w:r>
          </w:p>
          <w:p w14:paraId="4F40DA38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врсте кретања;</w:t>
            </w:r>
          </w:p>
          <w:p w14:paraId="0600646C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објасни узајамну зависност светлости и сенке;</w:t>
            </w:r>
          </w:p>
          <w:p w14:paraId="5819410D" w14:textId="77777777" w:rsidR="0030417B" w:rsidRPr="00C87880" w:rsidRDefault="0030417B" w:rsidP="001B11B0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појаву звука; </w:t>
            </w:r>
          </w:p>
          <w:p w14:paraId="5F083557" w14:textId="77777777" w:rsidR="0030417B" w:rsidRPr="00C87880" w:rsidRDefault="0030417B" w:rsidP="00E905C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путнички, теретни и информациони саобраћај;</w:t>
            </w:r>
          </w:p>
          <w:p w14:paraId="17238380" w14:textId="5018B5ED" w:rsidR="0030417B" w:rsidRPr="00C87880" w:rsidRDefault="0030417B" w:rsidP="00E905C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производне и непроизводне делатности.</w:t>
            </w:r>
          </w:p>
        </w:tc>
        <w:tc>
          <w:tcPr>
            <w:tcW w:w="540" w:type="dxa"/>
            <w:vAlign w:val="center"/>
          </w:tcPr>
          <w:p w14:paraId="7ADDF4AE" w14:textId="7FFDD4E3" w:rsidR="0030417B" w:rsidRPr="00C87880" w:rsidRDefault="0030417B" w:rsidP="001B11B0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30" w:type="dxa"/>
            <w:vAlign w:val="center"/>
          </w:tcPr>
          <w:p w14:paraId="6ED9E718" w14:textId="684D35DB" w:rsidR="0030417B" w:rsidRPr="00C87880" w:rsidRDefault="0030417B" w:rsidP="001B11B0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Научили смо у 3. разреду</w:t>
            </w:r>
          </w:p>
        </w:tc>
        <w:tc>
          <w:tcPr>
            <w:tcW w:w="1350" w:type="dxa"/>
            <w:vAlign w:val="center"/>
          </w:tcPr>
          <w:p w14:paraId="3C0C4D61" w14:textId="463869B3" w:rsidR="0030417B" w:rsidRPr="00C87880" w:rsidRDefault="0030417B" w:rsidP="006D651D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обнављање</w:t>
            </w:r>
          </w:p>
        </w:tc>
        <w:tc>
          <w:tcPr>
            <w:tcW w:w="1440" w:type="dxa"/>
            <w:vAlign w:val="center"/>
          </w:tcPr>
          <w:p w14:paraId="754417C7" w14:textId="61A8B6AC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0CF22470" w14:textId="42C0B09C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рад на тексту </w:t>
            </w:r>
          </w:p>
        </w:tc>
        <w:tc>
          <w:tcPr>
            <w:tcW w:w="1457" w:type="dxa"/>
            <w:vAlign w:val="center"/>
          </w:tcPr>
          <w:p w14:paraId="17AA4289" w14:textId="415A014C" w:rsidR="0030417B" w:rsidRPr="00C87880" w:rsidRDefault="0030417B" w:rsidP="006D651D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24CE0354" w14:textId="4C7F64B9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627945" w14:textId="3558417A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39C8933" w14:textId="19A2E884" w:rsidR="0030417B" w:rsidRPr="00C87880" w:rsidRDefault="0030417B" w:rsidP="00471F02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Одговоран однос према околини Компетенција за сарадњу</w:t>
            </w:r>
          </w:p>
        </w:tc>
        <w:tc>
          <w:tcPr>
            <w:tcW w:w="1170" w:type="dxa"/>
            <w:vAlign w:val="center"/>
          </w:tcPr>
          <w:p w14:paraId="5B9F2B18" w14:textId="208DE1B7" w:rsidR="0030417B" w:rsidRPr="00C87880" w:rsidRDefault="0030417B" w:rsidP="00471F02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73625884" w14:textId="46C43D1A" w:rsidR="0030417B" w:rsidRPr="00C87880" w:rsidRDefault="0030417B" w:rsidP="001B11B0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007080C2" w14:textId="77777777" w:rsidTr="006D651D">
        <w:trPr>
          <w:trHeight w:val="264"/>
          <w:jc w:val="center"/>
        </w:trPr>
        <w:tc>
          <w:tcPr>
            <w:tcW w:w="860" w:type="dxa"/>
            <w:vMerge/>
            <w:vAlign w:val="center"/>
          </w:tcPr>
          <w:p w14:paraId="1FF7A713" w14:textId="7FE43090" w:rsidR="0030417B" w:rsidRPr="00C87880" w:rsidRDefault="0030417B" w:rsidP="0030417B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</w:tcPr>
          <w:p w14:paraId="1A96CFB1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заједно са наставником процени степен овладаности предвиђеним исходима из трећег разреда; </w:t>
            </w:r>
          </w:p>
          <w:p w14:paraId="7AD143F6" w14:textId="6DACD5E6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 рада с уложеним трудом.</w:t>
            </w:r>
          </w:p>
        </w:tc>
        <w:tc>
          <w:tcPr>
            <w:tcW w:w="540" w:type="dxa"/>
            <w:vAlign w:val="center"/>
          </w:tcPr>
          <w:p w14:paraId="269A6E7B" w14:textId="47DCFF27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30" w:type="dxa"/>
            <w:vAlign w:val="center"/>
          </w:tcPr>
          <w:p w14:paraId="26521E8A" w14:textId="5AADD096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Иницијални тест</w:t>
            </w:r>
          </w:p>
        </w:tc>
        <w:tc>
          <w:tcPr>
            <w:tcW w:w="1350" w:type="dxa"/>
            <w:vAlign w:val="center"/>
          </w:tcPr>
          <w:p w14:paraId="335B6FBF" w14:textId="786E0028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40" w:type="dxa"/>
            <w:vAlign w:val="center"/>
          </w:tcPr>
          <w:p w14:paraId="1CB3966B" w14:textId="3EE01860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235BA4F8" w14:textId="309E4B5B" w:rsidR="0030417B" w:rsidRPr="00C87880" w:rsidRDefault="0030417B" w:rsidP="006D651D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рад на тексту </w:t>
            </w:r>
          </w:p>
        </w:tc>
        <w:tc>
          <w:tcPr>
            <w:tcW w:w="1457" w:type="dxa"/>
          </w:tcPr>
          <w:p w14:paraId="69D4093F" w14:textId="60FAF6EE" w:rsidR="0030417B" w:rsidRPr="00C87880" w:rsidRDefault="0030417B" w:rsidP="006D651D">
            <w:pPr>
              <w:pStyle w:val="tabela"/>
              <w:spacing w:before="0" w:line="240" w:lineRule="auto"/>
              <w:ind w:left="-104" w:right="-114" w:firstLine="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5A526DFF" w14:textId="77777777" w:rsidR="0030417B" w:rsidRPr="00C87880" w:rsidRDefault="0030417B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B3BD416" w14:textId="16E0055F" w:rsidR="0030417B" w:rsidRPr="00C87880" w:rsidRDefault="0030417B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09C6A843" w14:textId="1D07E6E0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МК</w:t>
            </w:r>
          </w:p>
        </w:tc>
        <w:tc>
          <w:tcPr>
            <w:tcW w:w="1282" w:type="dxa"/>
          </w:tcPr>
          <w:p w14:paraId="2531BEC6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154809E1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370D6732" w14:textId="77777777" w:rsidR="0030417B" w:rsidRPr="00C87880" w:rsidRDefault="0030417B" w:rsidP="0030417B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6C609F90" w14:textId="77777777" w:rsidR="0030417B" w:rsidRPr="00C87880" w:rsidRDefault="0030417B" w:rsidP="0030417B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главне и споредне стране света;</w:t>
            </w:r>
          </w:p>
          <w:p w14:paraId="51D6417C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239B1AB9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овеже положај Србије са појмовима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европска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подунавска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панонска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континентална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>;</w:t>
            </w:r>
          </w:p>
          <w:p w14:paraId="6D6556CB" w14:textId="105CFB89" w:rsidR="0030417B" w:rsidRPr="00C87880" w:rsidRDefault="0030417B" w:rsidP="0030417B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 како положај државе утиче на повезаност саобраћајницама са другим земљама Европе.</w:t>
            </w:r>
          </w:p>
        </w:tc>
        <w:tc>
          <w:tcPr>
            <w:tcW w:w="540" w:type="dxa"/>
            <w:vAlign w:val="center"/>
          </w:tcPr>
          <w:p w14:paraId="7BE9EBC6" w14:textId="04354A39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30" w:type="dxa"/>
            <w:vAlign w:val="center"/>
          </w:tcPr>
          <w:p w14:paraId="04275364" w14:textId="6E7D13DD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Положај Републике Србије</w:t>
            </w:r>
          </w:p>
        </w:tc>
        <w:tc>
          <w:tcPr>
            <w:tcW w:w="1350" w:type="dxa"/>
            <w:vAlign w:val="center"/>
          </w:tcPr>
          <w:p w14:paraId="46079CAC" w14:textId="4188025C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380A688B" w14:textId="267D60C8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2EA7AB14" w14:textId="13E6D578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457" w:type="dxa"/>
            <w:vAlign w:val="center"/>
          </w:tcPr>
          <w:p w14:paraId="1E7F74A7" w14:textId="340D5456" w:rsidR="0030417B" w:rsidRPr="00C87880" w:rsidRDefault="0030417B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3345EC9C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C92EF9F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F6FFD44" w14:textId="1EA5C2CA" w:rsidR="0030417B" w:rsidRPr="00C87880" w:rsidRDefault="0030417B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DC3A716" w14:textId="23C518E7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</w:tcPr>
          <w:p w14:paraId="05EDF7CC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0417B" w:rsidRPr="00C87880" w14:paraId="2B4AA8FE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11373466" w14:textId="77777777" w:rsidR="0030417B" w:rsidRPr="00C87880" w:rsidRDefault="0030417B" w:rsidP="0030417B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71B8C5AB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58841693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5E62DD24" w14:textId="77777777" w:rsidR="0030417B" w:rsidRPr="00C87880" w:rsidRDefault="0030417B" w:rsidP="0030417B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2F275F4B" w14:textId="11CAA2D2" w:rsidR="0030417B" w:rsidRPr="00C87880" w:rsidRDefault="0030417B" w:rsidP="0030417B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именује природне и друштвене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21CA0319" w14:textId="0B6D1206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30" w:type="dxa"/>
            <w:vAlign w:val="center"/>
          </w:tcPr>
          <w:p w14:paraId="46BAA143" w14:textId="1303329D" w:rsidR="0030417B" w:rsidRPr="00C87880" w:rsidRDefault="0030417B" w:rsidP="0030417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Територија и границе Републике Србије</w:t>
            </w:r>
          </w:p>
        </w:tc>
        <w:tc>
          <w:tcPr>
            <w:tcW w:w="1350" w:type="dxa"/>
            <w:vAlign w:val="center"/>
          </w:tcPr>
          <w:p w14:paraId="33938BFA" w14:textId="68B4AFE9" w:rsidR="0030417B" w:rsidRPr="00C87880" w:rsidRDefault="0030417B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45B705FA" w14:textId="6A4223EF" w:rsidR="0030417B" w:rsidRPr="00C87880" w:rsidRDefault="0030417B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2AB9A4DA" w14:textId="54178CB2" w:rsidR="0030417B" w:rsidRPr="00C87880" w:rsidRDefault="0030417B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1AB0716F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DFC620C" w14:textId="77777777" w:rsidR="0030417B" w:rsidRPr="00C87880" w:rsidRDefault="0030417B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DC70C44" w14:textId="564A6570" w:rsidR="0030417B" w:rsidRPr="00C87880" w:rsidRDefault="0030417B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55592806" w14:textId="15D994CE" w:rsidR="0030417B" w:rsidRPr="00C87880" w:rsidRDefault="0030417B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5861641E" w14:textId="77777777" w:rsidR="0030417B" w:rsidRPr="00C87880" w:rsidRDefault="0030417B" w:rsidP="0030417B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103773" w:rsidRPr="00C87880" w14:paraId="61AE5EDF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247C0935" w14:textId="77777777" w:rsidR="00103773" w:rsidRPr="00C87880" w:rsidRDefault="00103773" w:rsidP="00103773">
            <w:pPr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138F6329" w14:textId="77777777" w:rsidR="00103773" w:rsidRPr="00C87880" w:rsidRDefault="00103773" w:rsidP="00103773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главне и споредне стране света;</w:t>
            </w:r>
          </w:p>
          <w:p w14:paraId="7EDBD68F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52C334C4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овеже положај Србије са појмовима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европска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подунавска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панонска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</w:t>
            </w:r>
            <w:r w:rsidRPr="00C87880">
              <w:rPr>
                <w:rFonts w:ascii="Myriad Pro" w:hAnsi="Myriad Pro" w:cstheme="minorHAnsi"/>
                <w:i/>
                <w:iCs/>
                <w:lang w:val="sr-Cyrl-RS"/>
              </w:rPr>
              <w:t>континентална држава</w:t>
            </w:r>
            <w:r w:rsidRPr="00C87880">
              <w:rPr>
                <w:rFonts w:ascii="Myriad Pro" w:hAnsi="Myriad Pro" w:cstheme="minorHAnsi"/>
                <w:lang w:val="sr-Cyrl-RS"/>
              </w:rPr>
              <w:t>;</w:t>
            </w:r>
          </w:p>
          <w:p w14:paraId="25CC371E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266B53AA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7E756B75" w14:textId="77777777" w:rsidR="00103773" w:rsidRPr="00C87880" w:rsidRDefault="00103773" w:rsidP="00103773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457A0CB9" w14:textId="79A86B60" w:rsidR="00103773" w:rsidRPr="00C87880" w:rsidRDefault="00103773" w:rsidP="00103773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именује природне и друштвене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7646E035" w14:textId="695933BE" w:rsidR="00103773" w:rsidRPr="00C87880" w:rsidRDefault="00103773" w:rsidP="00103773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530" w:type="dxa"/>
            <w:vAlign w:val="center"/>
          </w:tcPr>
          <w:p w14:paraId="18144AA4" w14:textId="6E7FF0B3" w:rsidR="00103773" w:rsidRPr="00C87880" w:rsidRDefault="00103773" w:rsidP="0010377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Територија и границе Републике Србије; Положај Републике Србије</w:t>
            </w:r>
          </w:p>
        </w:tc>
        <w:tc>
          <w:tcPr>
            <w:tcW w:w="1350" w:type="dxa"/>
            <w:vAlign w:val="center"/>
          </w:tcPr>
          <w:p w14:paraId="5D8032F1" w14:textId="1EB2FF64" w:rsidR="00103773" w:rsidRPr="00C87880" w:rsidRDefault="00103773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A2F3EB0" w14:textId="21EE3482" w:rsidR="00103773" w:rsidRPr="00C87880" w:rsidRDefault="00103773" w:rsidP="006D651D">
            <w:pPr>
              <w:pStyle w:val="tabela"/>
              <w:spacing w:before="0" w:line="240" w:lineRule="auto"/>
              <w:ind w:left="-14" w:right="-15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2184B870" w14:textId="328510BA" w:rsidR="00103773" w:rsidRPr="00C87880" w:rsidRDefault="00103773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51F6F7A9" w14:textId="77777777" w:rsidR="00103773" w:rsidRPr="00C87880" w:rsidRDefault="00103773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A88010A" w14:textId="77777777" w:rsidR="00103773" w:rsidRPr="00C87880" w:rsidRDefault="00103773" w:rsidP="006D651D">
            <w:pPr>
              <w:pStyle w:val="Default"/>
              <w:ind w:left="-29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BA453A3" w14:textId="1E9C8CAA" w:rsidR="00103773" w:rsidRPr="00C87880" w:rsidRDefault="00103773" w:rsidP="006D651D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A2981D5" w14:textId="78C5AF64" w:rsidR="00103773" w:rsidRPr="00C87880" w:rsidRDefault="00103773" w:rsidP="00471F02">
            <w:pPr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5566BEB1" w14:textId="77777777" w:rsidR="00103773" w:rsidRPr="00C87880" w:rsidRDefault="00103773" w:rsidP="00103773">
            <w:pPr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61504366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549D8938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</w:tcPr>
          <w:p w14:paraId="01B37307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препозна симболе Републике Србије; </w:t>
            </w:r>
          </w:p>
          <w:p w14:paraId="5C508FDC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друштвено прихватљивог понашања у приликама када се интонира химна и подиже застава; </w:t>
            </w:r>
          </w:p>
          <w:p w14:paraId="19ABCD3C" w14:textId="77777777" w:rsidR="00471F02" w:rsidRPr="00C87880" w:rsidRDefault="00471F02" w:rsidP="00471F02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националну валуту; </w:t>
            </w:r>
          </w:p>
          <w:p w14:paraId="3AA5F9D1" w14:textId="6EED26E6" w:rsidR="00471F02" w:rsidRPr="00C87880" w:rsidRDefault="00471F02" w:rsidP="00471F02">
            <w:pPr>
              <w:spacing w:after="0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новчанице националне валуте.</w:t>
            </w:r>
          </w:p>
        </w:tc>
        <w:tc>
          <w:tcPr>
            <w:tcW w:w="540" w:type="dxa"/>
            <w:vAlign w:val="center"/>
          </w:tcPr>
          <w:p w14:paraId="0C6DA3EA" w14:textId="3E5C934C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530" w:type="dxa"/>
            <w:vAlign w:val="center"/>
          </w:tcPr>
          <w:p w14:paraId="65360B71" w14:textId="3D41FCC9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Симболи Републике Србије</w:t>
            </w:r>
          </w:p>
        </w:tc>
        <w:tc>
          <w:tcPr>
            <w:tcW w:w="1350" w:type="dxa"/>
            <w:vAlign w:val="center"/>
          </w:tcPr>
          <w:p w14:paraId="6561DA2C" w14:textId="5BD76A6E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75FBA7F1" w14:textId="05A8A245" w:rsidR="00471F02" w:rsidRPr="00C87880" w:rsidRDefault="00471F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5266C036" w14:textId="36E6186B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664EFC78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388638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AE8B49A" w14:textId="77777777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5C6561BE" w14:textId="3D0599CA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3863A225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50B5E1F4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3CF3540E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0EDE0BF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777CBC64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0754501A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4891AE04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17CDAE9D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препозна грб, заставу и химну Републике Србије; </w:t>
            </w:r>
          </w:p>
          <w:p w14:paraId="48B08ABC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симболе на грбу Републике Србије; </w:t>
            </w:r>
          </w:p>
          <w:p w14:paraId="37C7360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прихватљивог понашања при интонирању химне и подизању заставе на јавним манифестацијама; </w:t>
            </w:r>
          </w:p>
          <w:p w14:paraId="706F6075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разликује новчанице националне валуте;</w:t>
            </w:r>
          </w:p>
          <w:p w14:paraId="5DEC616B" w14:textId="7BD46D20" w:rsidR="00471F02" w:rsidRPr="00C87880" w:rsidRDefault="00471F02" w:rsidP="00471F02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40" w:type="dxa"/>
            <w:vAlign w:val="center"/>
          </w:tcPr>
          <w:p w14:paraId="506238E3" w14:textId="06AF72C8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530" w:type="dxa"/>
            <w:vAlign w:val="center"/>
          </w:tcPr>
          <w:p w14:paraId="632D2F55" w14:textId="2F6BF279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Географске одлике Републике Србије</w:t>
            </w:r>
          </w:p>
        </w:tc>
        <w:tc>
          <w:tcPr>
            <w:tcW w:w="1350" w:type="dxa"/>
            <w:vAlign w:val="center"/>
          </w:tcPr>
          <w:p w14:paraId="577DCC09" w14:textId="321E9B9A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40" w:type="dxa"/>
            <w:vAlign w:val="center"/>
          </w:tcPr>
          <w:p w14:paraId="10094E4A" w14:textId="6AE78E5E" w:rsidR="00471F02" w:rsidRPr="00C87880" w:rsidRDefault="00471F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57" w:type="dxa"/>
            <w:vAlign w:val="center"/>
          </w:tcPr>
          <w:p w14:paraId="500D1844" w14:textId="1C0CE9D0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03" w:type="dxa"/>
            <w:vAlign w:val="center"/>
          </w:tcPr>
          <w:p w14:paraId="25C4A23D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390D65B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168C910" w14:textId="667C0C84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4BF634EB" w14:textId="0B28B262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</w:tcPr>
          <w:p w14:paraId="3F58E780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471F02" w:rsidRPr="00C87880" w14:paraId="0A17EC5B" w14:textId="77777777" w:rsidTr="006D651D">
        <w:trPr>
          <w:cantSplit/>
          <w:trHeight w:val="1134"/>
          <w:jc w:val="center"/>
        </w:trPr>
        <w:tc>
          <w:tcPr>
            <w:tcW w:w="860" w:type="dxa"/>
            <w:vMerge/>
            <w:textDirection w:val="btLr"/>
            <w:vAlign w:val="center"/>
          </w:tcPr>
          <w:p w14:paraId="204732DC" w14:textId="77777777" w:rsidR="00471F02" w:rsidRPr="00C87880" w:rsidRDefault="00471F02" w:rsidP="00471F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45" w:type="dxa"/>
            <w:vAlign w:val="center"/>
          </w:tcPr>
          <w:p w14:paraId="2824E7F1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одреди положај Србије на географској карти Еропе;</w:t>
            </w:r>
          </w:p>
          <w:p w14:paraId="2AE2D5CE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територију и границу Србије на географској карти;</w:t>
            </w:r>
          </w:p>
          <w:p w14:paraId="5B30FDBA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одреди на географској карти државе које се граниче с Републиком Србијом;</w:t>
            </w:r>
          </w:p>
          <w:p w14:paraId="0182A3C3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одреди на географској карти три веће целине у Србији: Аутономну Покрајину Војводину, Аутономну Покрајину Косово и Метохију и централну Србију;</w:t>
            </w:r>
          </w:p>
          <w:p w14:paraId="0BD1257E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− препозна грб, заставу и химну Републике Србије; </w:t>
            </w:r>
          </w:p>
          <w:p w14:paraId="71980858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симболе на грбу Републике Србије; </w:t>
            </w:r>
          </w:p>
          <w:p w14:paraId="70851ECD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примени правила прихватљивог понашања при интонирању химне и подизању заставе на јавним манифестацијама; </w:t>
            </w:r>
          </w:p>
          <w:p w14:paraId="3DFB8640" w14:textId="77777777" w:rsidR="00471F02" w:rsidRPr="00C87880" w:rsidRDefault="00471F02" w:rsidP="00471F02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и разликује новчанице националне валуте;</w:t>
            </w:r>
          </w:p>
          <w:p w14:paraId="6676DC24" w14:textId="755A0EC0" w:rsidR="00471F02" w:rsidRPr="00C87880" w:rsidRDefault="00471F02" w:rsidP="00471F02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40" w:type="dxa"/>
            <w:vAlign w:val="center"/>
          </w:tcPr>
          <w:p w14:paraId="78E83016" w14:textId="26385A2E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530" w:type="dxa"/>
            <w:vAlign w:val="center"/>
          </w:tcPr>
          <w:p w14:paraId="7E89A21E" w14:textId="5B41DC34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Географске одлике Републике Србије</w:t>
            </w:r>
          </w:p>
        </w:tc>
        <w:tc>
          <w:tcPr>
            <w:tcW w:w="1350" w:type="dxa"/>
            <w:vAlign w:val="center"/>
          </w:tcPr>
          <w:p w14:paraId="011D48EC" w14:textId="17CEFB34" w:rsidR="00471F02" w:rsidRPr="00C87880" w:rsidRDefault="00471F02" w:rsidP="00471F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440" w:type="dxa"/>
            <w:vAlign w:val="center"/>
          </w:tcPr>
          <w:p w14:paraId="5B832820" w14:textId="481DAF4B" w:rsidR="00471F02" w:rsidRPr="00C87880" w:rsidRDefault="00471F02" w:rsidP="006D651D">
            <w:pPr>
              <w:pStyle w:val="tabela"/>
              <w:spacing w:before="0" w:line="240" w:lineRule="auto"/>
              <w:ind w:left="-1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457" w:type="dxa"/>
            <w:vAlign w:val="center"/>
          </w:tcPr>
          <w:p w14:paraId="51A73BC7" w14:textId="178DFB5F" w:rsidR="00471F02" w:rsidRPr="00C87880" w:rsidRDefault="00471F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03" w:type="dxa"/>
            <w:vAlign w:val="center"/>
          </w:tcPr>
          <w:p w14:paraId="0107F5A9" w14:textId="77777777" w:rsidR="00471F02" w:rsidRPr="00C87880" w:rsidRDefault="00471F02" w:rsidP="00471F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0807F90" w14:textId="77777777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7AD12AB" w14:textId="111D3591" w:rsidR="00471F02" w:rsidRPr="00C87880" w:rsidRDefault="00471F02" w:rsidP="00471F02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65B1E7A3" w14:textId="50C21C0C" w:rsidR="00471F02" w:rsidRPr="00C87880" w:rsidRDefault="00471F02" w:rsidP="00471F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</w:tcPr>
          <w:p w14:paraId="751036EC" w14:textId="77777777" w:rsidR="00471F02" w:rsidRPr="00C87880" w:rsidRDefault="00471F02" w:rsidP="00471F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B75902" w:rsidRPr="00C87880" w14:paraId="0A440FF3" w14:textId="77777777" w:rsidTr="006D651D">
        <w:trPr>
          <w:cantSplit/>
          <w:trHeight w:val="1134"/>
          <w:jc w:val="center"/>
        </w:trPr>
        <w:tc>
          <w:tcPr>
            <w:tcW w:w="860" w:type="dxa"/>
            <w:textDirection w:val="btLr"/>
          </w:tcPr>
          <w:p w14:paraId="2152A570" w14:textId="77777777" w:rsidR="00B75902" w:rsidRPr="00B75902" w:rsidRDefault="00B75902" w:rsidP="00B75902">
            <w:pPr>
              <w:pStyle w:val="Default"/>
              <w:jc w:val="center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B75902">
              <w:rPr>
                <w:rFonts w:eastAsia="Times New Roman" w:cstheme="minorHAnsi"/>
                <w:sz w:val="20"/>
                <w:szCs w:val="20"/>
                <w:lang w:val="sr-Cyrl-RS"/>
              </w:rPr>
              <w:t>2. ТЕМА</w:t>
            </w:r>
          </w:p>
          <w:p w14:paraId="541F4CED" w14:textId="7AA18D61" w:rsidR="00B75902" w:rsidRPr="00B75902" w:rsidRDefault="00B75902" w:rsidP="00B75902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B75902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Природне одлике Републике Србије</w:t>
            </w:r>
          </w:p>
        </w:tc>
        <w:tc>
          <w:tcPr>
            <w:tcW w:w="4445" w:type="dxa"/>
          </w:tcPr>
          <w:p w14:paraId="137D21DA" w14:textId="77777777" w:rsidR="00B75902" w:rsidRPr="00C87880" w:rsidRDefault="00B75902" w:rsidP="00B75902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рељефа;</w:t>
            </w:r>
          </w:p>
          <w:p w14:paraId="4288706D" w14:textId="77777777" w:rsidR="00B75902" w:rsidRPr="00C87880" w:rsidRDefault="00B75902" w:rsidP="00B759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картографским бојама на географској карти са облицима рељефа у природи;</w:t>
            </w:r>
          </w:p>
          <w:p w14:paraId="4FD71210" w14:textId="074DE356" w:rsidR="00B75902" w:rsidRPr="00C87880" w:rsidRDefault="00B75902" w:rsidP="00B75902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Србије.</w:t>
            </w:r>
          </w:p>
        </w:tc>
        <w:tc>
          <w:tcPr>
            <w:tcW w:w="540" w:type="dxa"/>
            <w:vAlign w:val="center"/>
          </w:tcPr>
          <w:p w14:paraId="08DCD438" w14:textId="521716A2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530" w:type="dxa"/>
            <w:vAlign w:val="center"/>
          </w:tcPr>
          <w:p w14:paraId="1AC62B1C" w14:textId="5ACC2E20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Републике Србије </w:t>
            </w:r>
          </w:p>
        </w:tc>
        <w:tc>
          <w:tcPr>
            <w:tcW w:w="1350" w:type="dxa"/>
            <w:vAlign w:val="center"/>
          </w:tcPr>
          <w:p w14:paraId="3F707E94" w14:textId="66126354" w:rsidR="00B75902" w:rsidRPr="00C87880" w:rsidRDefault="00B75902" w:rsidP="00B75902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40" w:type="dxa"/>
            <w:vAlign w:val="center"/>
          </w:tcPr>
          <w:p w14:paraId="6A798852" w14:textId="77777777" w:rsidR="00B75902" w:rsidRPr="00C87880" w:rsidRDefault="00B759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59B4D073" w14:textId="536FA6D4" w:rsidR="00B75902" w:rsidRPr="00C87880" w:rsidRDefault="00B75902" w:rsidP="006D651D">
            <w:pPr>
              <w:pStyle w:val="tabela"/>
              <w:spacing w:before="0" w:line="240" w:lineRule="auto"/>
              <w:ind w:left="-14" w:right="0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457" w:type="dxa"/>
            <w:vAlign w:val="center"/>
          </w:tcPr>
          <w:p w14:paraId="08ADC012" w14:textId="7D5FE236" w:rsidR="00B75902" w:rsidRPr="00C87880" w:rsidRDefault="00B75902" w:rsidP="006D651D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03" w:type="dxa"/>
            <w:vAlign w:val="center"/>
          </w:tcPr>
          <w:p w14:paraId="62763198" w14:textId="77777777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597759" w14:textId="77777777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CAE226C" w14:textId="62447715" w:rsidR="00B75902" w:rsidRPr="00C87880" w:rsidRDefault="00B75902" w:rsidP="00B75902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170" w:type="dxa"/>
            <w:vAlign w:val="center"/>
          </w:tcPr>
          <w:p w14:paraId="0F6B3F56" w14:textId="7799543D" w:rsidR="00B75902" w:rsidRPr="00C87880" w:rsidRDefault="00B75902" w:rsidP="00B75902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</w:t>
            </w:r>
          </w:p>
        </w:tc>
        <w:tc>
          <w:tcPr>
            <w:tcW w:w="1282" w:type="dxa"/>
          </w:tcPr>
          <w:p w14:paraId="20697F44" w14:textId="77777777" w:rsidR="00B75902" w:rsidRPr="00C87880" w:rsidRDefault="00B75902" w:rsidP="00B75902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1E43203A" w14:textId="77777777" w:rsidR="001B11B0" w:rsidRPr="00C87880" w:rsidRDefault="001B11B0" w:rsidP="00FD4619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33F144A5" w14:textId="5AE85649" w:rsidR="00FD4619" w:rsidRPr="00C87880" w:rsidRDefault="00FD4619" w:rsidP="00FD4619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</w:t>
      </w:r>
      <w:r w:rsidR="00132041" w:rsidRPr="00C87880">
        <w:rPr>
          <w:rFonts w:ascii="Myriad Pro" w:hAnsi="Myriad Pro" w:cstheme="minorHAnsi"/>
          <w:lang w:val="sr-Cyrl-RS"/>
        </w:rPr>
        <w:t xml:space="preserve"> </w:t>
      </w:r>
      <w:r w:rsidRPr="00C87880">
        <w:rPr>
          <w:rFonts w:ascii="Myriad Pro" w:hAnsi="Myriad Pro" w:cstheme="minorHAnsi"/>
          <w:lang w:val="sr-Cyrl-RS"/>
        </w:rPr>
        <w:t>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</w:t>
      </w:r>
      <w:r w:rsidR="00E106D6" w:rsidRPr="00C87880">
        <w:rPr>
          <w:rFonts w:ascii="Myriad Pro" w:hAnsi="Myriad Pro" w:cstheme="minorHAnsi"/>
          <w:lang w:val="sr-Cyrl-RS"/>
        </w:rPr>
        <w:t xml:space="preserve"> </w:t>
      </w:r>
      <w:r w:rsidRPr="00C87880">
        <w:rPr>
          <w:rFonts w:ascii="Myriad Pro" w:hAnsi="Myriad Pro" w:cstheme="minorHAnsi"/>
          <w:lang w:val="sr-Cyrl-RS"/>
        </w:rPr>
        <w:t>______________________</w:t>
      </w:r>
    </w:p>
    <w:p w14:paraId="49E33C77" w14:textId="217417C6" w:rsidR="0087561F" w:rsidRPr="00C87880" w:rsidRDefault="0087561F">
      <w:pPr>
        <w:spacing w:after="200" w:line="276" w:lineRule="auto"/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br w:type="page"/>
      </w:r>
    </w:p>
    <w:p w14:paraId="132D657A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F9AB2CA" w14:textId="6C12DA15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7CC9D56F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октобар</w:t>
      </w:r>
    </w:p>
    <w:p w14:paraId="660DEC4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F2F0BE2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AE7A2A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1841"/>
        <w:gridCol w:w="1582"/>
        <w:gridCol w:w="1350"/>
        <w:gridCol w:w="1210"/>
        <w:gridCol w:w="1670"/>
        <w:gridCol w:w="1165"/>
        <w:gridCol w:w="1330"/>
      </w:tblGrid>
      <w:tr w:rsidR="00876B06" w:rsidRPr="00C87880" w14:paraId="61B36C41" w14:textId="77777777" w:rsidTr="00E9728C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73571044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6E1804B9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2A7A2F82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7D6346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61562E1F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42345638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DC7EF4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61FF43F6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18DF0ECF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047D7E4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F32249D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876B06" w:rsidRPr="00C87880" w14:paraId="3C4B835B" w14:textId="77777777" w:rsidTr="00B75902">
        <w:trPr>
          <w:trHeight w:val="2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1B458176" w14:textId="77777777" w:rsidR="00B75902" w:rsidRPr="00B75902" w:rsidRDefault="00B75902" w:rsidP="00B75902">
            <w:pPr>
              <w:pStyle w:val="Default"/>
              <w:ind w:left="113" w:right="113"/>
              <w:jc w:val="center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B75902">
              <w:rPr>
                <w:rFonts w:eastAsia="Times New Roman" w:cstheme="minorHAnsi"/>
                <w:sz w:val="20"/>
                <w:szCs w:val="20"/>
                <w:lang w:val="sr-Cyrl-RS"/>
              </w:rPr>
              <w:t>2. ТЕМА</w:t>
            </w:r>
          </w:p>
          <w:p w14:paraId="2CDD5E4D" w14:textId="548446AF" w:rsidR="00876B06" w:rsidRPr="00C87880" w:rsidRDefault="00B75902" w:rsidP="00B7590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B75902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Природне одлике Републике Србије</w:t>
            </w:r>
          </w:p>
        </w:tc>
        <w:tc>
          <w:tcPr>
            <w:tcW w:w="4229" w:type="dxa"/>
          </w:tcPr>
          <w:p w14:paraId="43776A44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рељефа;</w:t>
            </w:r>
          </w:p>
          <w:p w14:paraId="573498AE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картографским бојама на географској карти са облицима рељефа у природи;</w:t>
            </w:r>
          </w:p>
          <w:p w14:paraId="17D22D3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Србији.</w:t>
            </w:r>
          </w:p>
        </w:tc>
        <w:tc>
          <w:tcPr>
            <w:tcW w:w="567" w:type="dxa"/>
            <w:vAlign w:val="center"/>
          </w:tcPr>
          <w:p w14:paraId="751D874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841" w:type="dxa"/>
            <w:vAlign w:val="center"/>
          </w:tcPr>
          <w:p w14:paraId="08DC532B" w14:textId="77777777" w:rsidR="00876B06" w:rsidRPr="00C87880" w:rsidRDefault="00876B06" w:rsidP="005356C4">
            <w:pPr>
              <w:spacing w:after="0" w:line="240" w:lineRule="auto"/>
              <w:contextualSpacing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 xml:space="preserve">Рељеф Републике Србије </w:t>
            </w:r>
          </w:p>
          <w:p w14:paraId="076F431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82" w:type="dxa"/>
            <w:vAlign w:val="center"/>
          </w:tcPr>
          <w:p w14:paraId="526E3C4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утврђивање </w:t>
            </w:r>
          </w:p>
        </w:tc>
        <w:tc>
          <w:tcPr>
            <w:tcW w:w="1350" w:type="dxa"/>
            <w:vAlign w:val="center"/>
          </w:tcPr>
          <w:p w14:paraId="6A0B1E9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47A2A7C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метода писаних радова</w:t>
            </w:r>
          </w:p>
        </w:tc>
        <w:tc>
          <w:tcPr>
            <w:tcW w:w="1210" w:type="dxa"/>
            <w:vAlign w:val="center"/>
          </w:tcPr>
          <w:p w14:paraId="460A89D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1D566761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6C8B42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CB413B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3640069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7E707BD5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1DAC3DF7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7FAFFF8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333A92A1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појам слив;</w:t>
            </w:r>
          </w:p>
          <w:p w14:paraId="6917F38B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веће реке у Републици Србији;</w:t>
            </w:r>
          </w:p>
          <w:p w14:paraId="56E6F928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морске сливове, највеће реке и њихове притоке на географској карти.</w:t>
            </w:r>
          </w:p>
        </w:tc>
        <w:tc>
          <w:tcPr>
            <w:tcW w:w="567" w:type="dxa"/>
            <w:vAlign w:val="center"/>
          </w:tcPr>
          <w:p w14:paraId="75F14F5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1" w:type="dxa"/>
            <w:vAlign w:val="center"/>
          </w:tcPr>
          <w:p w14:paraId="457CC3D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Реке и сливови Републике Србије</w:t>
            </w:r>
          </w:p>
        </w:tc>
        <w:tc>
          <w:tcPr>
            <w:tcW w:w="1582" w:type="dxa"/>
            <w:vAlign w:val="center"/>
          </w:tcPr>
          <w:p w14:paraId="5E71309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37631BBA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702B91D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2872585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5B74A8A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3B3673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48AEBEB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3089486D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E0CB0B9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3D1E154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5BE40FC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појмове бара и језеро;</w:t>
            </w:r>
          </w:p>
          <w:p w14:paraId="7ECFEBEB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баре и језера у Републици Србији;</w:t>
            </w:r>
          </w:p>
          <w:p w14:paraId="099A978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баре и језера на географској карти.</w:t>
            </w:r>
          </w:p>
        </w:tc>
        <w:tc>
          <w:tcPr>
            <w:tcW w:w="567" w:type="dxa"/>
            <w:vAlign w:val="center"/>
          </w:tcPr>
          <w:p w14:paraId="0AB4B56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1" w:type="dxa"/>
            <w:vAlign w:val="center"/>
          </w:tcPr>
          <w:p w14:paraId="519FADD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Баре и језера Републике Србије</w:t>
            </w:r>
          </w:p>
        </w:tc>
        <w:tc>
          <w:tcPr>
            <w:tcW w:w="1582" w:type="dxa"/>
            <w:vAlign w:val="center"/>
          </w:tcPr>
          <w:p w14:paraId="75DE171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64295181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2028B4E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4AFEE9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C61AC76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A222A3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1BBB84A3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03DC1B3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53CD7113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7E47556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2762CB2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објасни појмове минерална вода, бања;</w:t>
            </w:r>
          </w:p>
          <w:p w14:paraId="1A9D9B4F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бање у Републици Србији;</w:t>
            </w:r>
          </w:p>
          <w:p w14:paraId="2B5BD5BB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идентификује бање на географској карти.</w:t>
            </w:r>
          </w:p>
        </w:tc>
        <w:tc>
          <w:tcPr>
            <w:tcW w:w="567" w:type="dxa"/>
            <w:vAlign w:val="center"/>
          </w:tcPr>
          <w:p w14:paraId="7D232AF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1841" w:type="dxa"/>
            <w:vAlign w:val="center"/>
          </w:tcPr>
          <w:p w14:paraId="4934433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Бање Републике Србије</w:t>
            </w:r>
          </w:p>
        </w:tc>
        <w:tc>
          <w:tcPr>
            <w:tcW w:w="1582" w:type="dxa"/>
            <w:vAlign w:val="center"/>
          </w:tcPr>
          <w:p w14:paraId="7504383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3DEDE455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6A5D740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1E38567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25A79C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3FEEA5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570C8AC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Компетенција за сарадњу </w:t>
            </w:r>
          </w:p>
          <w:p w14:paraId="42CF49B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54D075E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172078F8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608DF29D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0B77BB79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0B5FD51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и водама у природи;</w:t>
            </w:r>
          </w:p>
          <w:p w14:paraId="767DCB4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Србији;</w:t>
            </w:r>
          </w:p>
          <w:p w14:paraId="52EC8EC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582D56D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5E69FA1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 извора (писаних, сликовних, дигиталних);</w:t>
            </w:r>
          </w:p>
          <w:p w14:paraId="22ACC2E4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активностима;</w:t>
            </w:r>
          </w:p>
        </w:tc>
        <w:tc>
          <w:tcPr>
            <w:tcW w:w="567" w:type="dxa"/>
            <w:vAlign w:val="center"/>
          </w:tcPr>
          <w:p w14:paraId="58BD599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841" w:type="dxa"/>
            <w:vAlign w:val="center"/>
          </w:tcPr>
          <w:p w14:paraId="732257C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078F80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273838B9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32E4D56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670" w:type="dxa"/>
            <w:vAlign w:val="center"/>
          </w:tcPr>
          <w:p w14:paraId="0FDB4269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98F6AE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E04A83C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>Компетенција за сарадњу</w:t>
            </w:r>
          </w:p>
          <w:p w14:paraId="53B6E5D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A9CD727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</w:t>
            </w:r>
          </w:p>
        </w:tc>
        <w:tc>
          <w:tcPr>
            <w:tcW w:w="1330" w:type="dxa"/>
          </w:tcPr>
          <w:p w14:paraId="5DF6CFC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18FC42DC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40A14B66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06D66425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и водама у природи;</w:t>
            </w:r>
          </w:p>
          <w:p w14:paraId="69CC9BF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објекте на географској карти Србије и одреди њихов положај у Републици Србији;</w:t>
            </w:r>
          </w:p>
          <w:p w14:paraId="6988E364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4388732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64B69AB9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извора (писаних, сликовних, дигиталних);</w:t>
            </w:r>
          </w:p>
          <w:p w14:paraId="4C5A9934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4AB42C3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1841" w:type="dxa"/>
            <w:vAlign w:val="center"/>
          </w:tcPr>
          <w:p w14:paraId="7D1223E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3BF77B6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  <w:p w14:paraId="20450FD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15-минутна провера</w:t>
            </w:r>
          </w:p>
        </w:tc>
        <w:tc>
          <w:tcPr>
            <w:tcW w:w="1350" w:type="dxa"/>
            <w:vAlign w:val="center"/>
          </w:tcPr>
          <w:p w14:paraId="147D1ED2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1F1419D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6130CFE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8A4DFF5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8308A5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9378790" w14:textId="77777777" w:rsidR="00876B06" w:rsidRPr="00C87880" w:rsidRDefault="00876B06" w:rsidP="005356C4">
            <w:pPr>
              <w:pStyle w:val="NoSpacing"/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Компетенција за сарадњу </w:t>
            </w:r>
          </w:p>
          <w:p w14:paraId="4258915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5ACD1511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08AE122F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009A6B5F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09DA4BA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AC52CE4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 и воде који су заступљени у Србији;</w:t>
            </w:r>
          </w:p>
          <w:p w14:paraId="5957FEF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у природи;</w:t>
            </w:r>
          </w:p>
          <w:p w14:paraId="1FDC54C5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и друштвене објекте на географској карти Србије;</w:t>
            </w:r>
          </w:p>
          <w:p w14:paraId="62ACCEA6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искаже научене садржаје.</w:t>
            </w:r>
          </w:p>
        </w:tc>
        <w:tc>
          <w:tcPr>
            <w:tcW w:w="567" w:type="dxa"/>
            <w:vAlign w:val="center"/>
          </w:tcPr>
          <w:p w14:paraId="1A80A24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1841" w:type="dxa"/>
            <w:vAlign w:val="center"/>
          </w:tcPr>
          <w:p w14:paraId="53DE4DD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Рељеф и воде у Републици Србији </w:t>
            </w:r>
          </w:p>
        </w:tc>
        <w:tc>
          <w:tcPr>
            <w:tcW w:w="1582" w:type="dxa"/>
            <w:vAlign w:val="center"/>
          </w:tcPr>
          <w:p w14:paraId="125C247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73EFC564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50747733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метода писаних радова</w:t>
            </w:r>
          </w:p>
        </w:tc>
        <w:tc>
          <w:tcPr>
            <w:tcW w:w="1210" w:type="dxa"/>
            <w:vAlign w:val="center"/>
          </w:tcPr>
          <w:p w14:paraId="1F0DD2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7058B11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58F4CB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57F2F0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B3CB107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1260594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154E86EA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ECBC791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3F15BD01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000B09F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облике рељефа и воде који су заступљени у Србији;</w:t>
            </w:r>
          </w:p>
          <w:p w14:paraId="7584A03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приказ рељефа и вода картографским бојама на географској карти са облицима рељефа у природи;</w:t>
            </w:r>
          </w:p>
          <w:p w14:paraId="7C038A1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природне и друштвене објекте на географској карти Србије;</w:t>
            </w:r>
          </w:p>
          <w:p w14:paraId="2ED5770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 искаже научене садржаје;</w:t>
            </w:r>
          </w:p>
          <w:p w14:paraId="4E4476A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резултате рада с уложеним трудом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3388AB1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841" w:type="dxa"/>
            <w:vAlign w:val="center"/>
          </w:tcPr>
          <w:p w14:paraId="1D18D46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Рељеф и воде у Републици Србији</w:t>
            </w:r>
          </w:p>
        </w:tc>
        <w:tc>
          <w:tcPr>
            <w:tcW w:w="1582" w:type="dxa"/>
            <w:vAlign w:val="center"/>
          </w:tcPr>
          <w:p w14:paraId="5C98F9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50" w:type="dxa"/>
            <w:vAlign w:val="center"/>
          </w:tcPr>
          <w:p w14:paraId="739F5F9F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210" w:type="dxa"/>
            <w:vAlign w:val="center"/>
          </w:tcPr>
          <w:p w14:paraId="4424404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70" w:type="dxa"/>
            <w:vAlign w:val="center"/>
          </w:tcPr>
          <w:p w14:paraId="3DC21A9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82DAE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915F8F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165" w:type="dxa"/>
            <w:vAlign w:val="center"/>
          </w:tcPr>
          <w:p w14:paraId="0AFDC68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4B6AB05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3AE99AF1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5AB3DCF7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130E10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речимао објасни карактеристике листопадне, мешовите и четинарске шуме;</w:t>
            </w:r>
          </w:p>
          <w:p w14:paraId="0B356F3C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значај шума;</w:t>
            </w:r>
          </w:p>
          <w:p w14:paraId="1BF9124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својим речима искаже начине заштите шума;</w:t>
            </w:r>
          </w:p>
          <w:p w14:paraId="3D3F4AE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4029EF6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23D196E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1841" w:type="dxa"/>
            <w:vAlign w:val="center"/>
          </w:tcPr>
          <w:p w14:paraId="3A9647D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Шуме Републике Србије</w:t>
            </w:r>
          </w:p>
        </w:tc>
        <w:tc>
          <w:tcPr>
            <w:tcW w:w="1582" w:type="dxa"/>
            <w:vAlign w:val="center"/>
          </w:tcPr>
          <w:p w14:paraId="324F315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323AFF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демонстративна, </w:t>
            </w:r>
          </w:p>
          <w:p w14:paraId="2B2271C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210" w:type="dxa"/>
            <w:vAlign w:val="center"/>
          </w:tcPr>
          <w:p w14:paraId="637360A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пару, групни</w:t>
            </w:r>
          </w:p>
        </w:tc>
        <w:tc>
          <w:tcPr>
            <w:tcW w:w="1670" w:type="dxa"/>
            <w:vAlign w:val="center"/>
          </w:tcPr>
          <w:p w14:paraId="5C4F57C1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AE681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80A69C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28992BF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62CF88D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4EC1B00B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778B6D36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EE9DFCD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5D3B838D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5362DEF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0A77DE3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AE74A5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52F8930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675D204E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653138B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8AAE02E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E7D246B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5234C5C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9AF327A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1FE140F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33349C0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78F5B5F9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DCCE5AF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589435CD" w14:textId="3C4831C0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8E0E166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новембар</w:t>
      </w:r>
    </w:p>
    <w:p w14:paraId="7633DD6B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EC24A22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3EA2C25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1841"/>
        <w:gridCol w:w="1582"/>
        <w:gridCol w:w="1350"/>
        <w:gridCol w:w="1210"/>
        <w:gridCol w:w="1768"/>
        <w:gridCol w:w="1067"/>
        <w:gridCol w:w="1330"/>
      </w:tblGrid>
      <w:tr w:rsidR="00876B06" w:rsidRPr="00C87880" w14:paraId="34FE17D0" w14:textId="77777777" w:rsidTr="00E9728C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05070C42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7A6DE25E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6492184C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BB0808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492FEE6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4ED8C00D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4C9121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50689A18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14:paraId="57EC755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255E76A7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3FABBA9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876B06" w:rsidRPr="00C87880" w14:paraId="0D65A8D9" w14:textId="77777777" w:rsidTr="00E9728C">
        <w:trPr>
          <w:cantSplit/>
          <w:trHeight w:val="25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12E4631A" w14:textId="77777777" w:rsidR="00876B06" w:rsidRPr="00C87880" w:rsidRDefault="00876B06" w:rsidP="005356C4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2. ТЕМА</w:t>
            </w:r>
          </w:p>
          <w:p w14:paraId="5EBA9C6F" w14:textId="77777777" w:rsidR="00876B06" w:rsidRPr="00C87880" w:rsidRDefault="00876B06" w:rsidP="005356C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Природне одлике Републике Србије</w:t>
            </w:r>
          </w:p>
        </w:tc>
        <w:tc>
          <w:tcPr>
            <w:tcW w:w="4229" w:type="dxa"/>
          </w:tcPr>
          <w:p w14:paraId="38102CCF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биљни и животињски свет Републике Србије (карактеристичне врсте);</w:t>
            </w:r>
          </w:p>
          <w:p w14:paraId="5F93DCE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468EBD12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6CF840FD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групи на заједничким активностима.</w:t>
            </w:r>
          </w:p>
        </w:tc>
        <w:tc>
          <w:tcPr>
            <w:tcW w:w="567" w:type="dxa"/>
            <w:vAlign w:val="center"/>
          </w:tcPr>
          <w:p w14:paraId="0AE227D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841" w:type="dxa"/>
            <w:vAlign w:val="center"/>
          </w:tcPr>
          <w:p w14:paraId="2120302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Биљни и животињски свет Републике Србије </w:t>
            </w:r>
          </w:p>
        </w:tc>
        <w:tc>
          <w:tcPr>
            <w:tcW w:w="1582" w:type="dxa"/>
            <w:vAlign w:val="center"/>
          </w:tcPr>
          <w:p w14:paraId="6AE47DCB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ABAB9F9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487D6E9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68" w:type="dxa"/>
            <w:vAlign w:val="center"/>
          </w:tcPr>
          <w:p w14:paraId="0F081DE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6FDD3E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F876172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Компетенција за сарадњу</w:t>
            </w:r>
          </w:p>
          <w:p w14:paraId="37B24F05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4E8E4F5A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</w:tcPr>
          <w:p w14:paraId="4487160C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698128BC" w14:textId="77777777" w:rsidTr="00E9728C">
        <w:trPr>
          <w:trHeight w:val="264"/>
          <w:jc w:val="center"/>
        </w:trPr>
        <w:tc>
          <w:tcPr>
            <w:tcW w:w="733" w:type="dxa"/>
            <w:vMerge/>
            <w:vAlign w:val="center"/>
          </w:tcPr>
          <w:p w14:paraId="100B422F" w14:textId="77777777" w:rsidR="00876B06" w:rsidRPr="00C87880" w:rsidRDefault="00876B06" w:rsidP="005356C4">
            <w:pPr>
              <w:tabs>
                <w:tab w:val="left" w:pos="136"/>
              </w:tabs>
              <w:spacing w:after="0"/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1AF6C52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неке ретке и угрожене биљке и животиње Србије;</w:t>
            </w:r>
          </w:p>
          <w:p w14:paraId="07F5B52C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78340A3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територије на географској карти Србије на којој живе ретке и угрожене биљке и животиње;</w:t>
            </w:r>
          </w:p>
          <w:p w14:paraId="7F78A06A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по којима је Србија препознатљива у свету;</w:t>
            </w:r>
          </w:p>
          <w:p w14:paraId="51AF0ACD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433E43E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или паноом).</w:t>
            </w:r>
          </w:p>
        </w:tc>
        <w:tc>
          <w:tcPr>
            <w:tcW w:w="567" w:type="dxa"/>
            <w:vAlign w:val="center"/>
          </w:tcPr>
          <w:p w14:paraId="46BF97D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841" w:type="dxa"/>
            <w:vAlign w:val="center"/>
          </w:tcPr>
          <w:p w14:paraId="3F30B8F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Ретке и угрожене врсте биљака и животиња у Србији </w:t>
            </w:r>
          </w:p>
        </w:tc>
        <w:tc>
          <w:tcPr>
            <w:tcW w:w="1582" w:type="dxa"/>
            <w:vAlign w:val="center"/>
          </w:tcPr>
          <w:p w14:paraId="4B33EB56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1D830C3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7DD37F9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768" w:type="dxa"/>
            <w:vAlign w:val="center"/>
          </w:tcPr>
          <w:p w14:paraId="35D34430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4EBA80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F9AC08E" w14:textId="77777777" w:rsidR="00876B06" w:rsidRPr="00C87880" w:rsidRDefault="00876B06" w:rsidP="005356C4">
            <w:pPr>
              <w:spacing w:after="0"/>
              <w:rPr>
                <w:rFonts w:ascii="Myriad Pro" w:hAnsi="Myriad Pro" w:cstheme="minorHAnsi"/>
                <w:lang w:val="sr-Cyrl-RS"/>
              </w:rPr>
            </w:pPr>
          </w:p>
          <w:p w14:paraId="4ED9EC8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19535122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ДС</w:t>
            </w:r>
          </w:p>
        </w:tc>
        <w:tc>
          <w:tcPr>
            <w:tcW w:w="1330" w:type="dxa"/>
          </w:tcPr>
          <w:p w14:paraId="2C5C3C4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5042D40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1B04B64D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1ED2611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07E2B2C1" w14:textId="77777777" w:rsidR="00876B06" w:rsidRPr="00C87880" w:rsidRDefault="00876B06" w:rsidP="005356C4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наведе значај националних паркова;</w:t>
            </w:r>
          </w:p>
          <w:p w14:paraId="1EF046F8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>својим речима искаже начине заштите природних и друштвених добара у националним парковима;</w:t>
            </w:r>
          </w:p>
          <w:p w14:paraId="02DF5C0F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сликовних);</w:t>
            </w:r>
          </w:p>
          <w:p w14:paraId="4DDB5542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7262AC7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841" w:type="dxa"/>
            <w:vAlign w:val="center"/>
          </w:tcPr>
          <w:p w14:paraId="4E7EC91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 </w:t>
            </w:r>
          </w:p>
        </w:tc>
        <w:tc>
          <w:tcPr>
            <w:tcW w:w="1582" w:type="dxa"/>
            <w:vAlign w:val="center"/>
          </w:tcPr>
          <w:p w14:paraId="70F44C7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67257EE3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</w:t>
            </w:r>
          </w:p>
          <w:p w14:paraId="2481C3C7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210" w:type="dxa"/>
            <w:vAlign w:val="center"/>
          </w:tcPr>
          <w:p w14:paraId="21405FB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68" w:type="dxa"/>
            <w:vAlign w:val="center"/>
          </w:tcPr>
          <w:p w14:paraId="3DA3DE32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28FF649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7E82B5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20D41DEC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</w:t>
            </w:r>
          </w:p>
        </w:tc>
        <w:tc>
          <w:tcPr>
            <w:tcW w:w="1330" w:type="dxa"/>
          </w:tcPr>
          <w:p w14:paraId="048CB4E3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23DAE74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C48C05A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7E07F6D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12956E2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националних паркова Фрушка гора и Ђердап;</w:t>
            </w:r>
          </w:p>
          <w:p w14:paraId="09AF6BC5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и културна добра по којима је Србија препознатљива у свету;</w:t>
            </w:r>
          </w:p>
          <w:p w14:paraId="29C60E61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2E22605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77D7309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1570E1A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841" w:type="dxa"/>
            <w:vAlign w:val="center"/>
          </w:tcPr>
          <w:p w14:paraId="268DD62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Србије: НП Фрушка гора и НП Ђердап </w:t>
            </w:r>
          </w:p>
        </w:tc>
        <w:tc>
          <w:tcPr>
            <w:tcW w:w="1582" w:type="dxa"/>
            <w:vAlign w:val="center"/>
          </w:tcPr>
          <w:p w14:paraId="2A5D742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E3CE749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181B86E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768" w:type="dxa"/>
            <w:vAlign w:val="center"/>
          </w:tcPr>
          <w:p w14:paraId="488D36CB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6C7BD39F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5727EB5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7473E102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1C8C0237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EC18292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535A7400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021185D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 у Републици Србији.</w:t>
            </w:r>
          </w:p>
          <w:p w14:paraId="20B08500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националних паркова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Тара, Копаоник и Шар-планина;</w:t>
            </w:r>
          </w:p>
          <w:p w14:paraId="2EEB02FB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представи природне лепоте и културна добра по којима је Србија препознатљива у свету;</w:t>
            </w:r>
          </w:p>
          <w:p w14:paraId="08DE1095" w14:textId="77777777" w:rsidR="00876B06" w:rsidRPr="00C87880" w:rsidRDefault="00876B06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пронађе и одабере потребне информације из различитих  извора (писаних, сликовних, дигиталних);</w:t>
            </w:r>
          </w:p>
          <w:p w14:paraId="4A2EDCD9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представи ток и резултате истраживања (писано, усмено, презентацијом и/или цртежом);</w:t>
            </w:r>
          </w:p>
          <w:p w14:paraId="02DB5DEF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на заједничким активностима.</w:t>
            </w:r>
          </w:p>
        </w:tc>
        <w:tc>
          <w:tcPr>
            <w:tcW w:w="567" w:type="dxa"/>
            <w:vAlign w:val="center"/>
          </w:tcPr>
          <w:p w14:paraId="34AF38EC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841" w:type="dxa"/>
            <w:vAlign w:val="center"/>
          </w:tcPr>
          <w:p w14:paraId="412777D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Национални паркови Републике Србије: НП Тара, НП Копаоник и НП Шар-планина </w:t>
            </w:r>
          </w:p>
        </w:tc>
        <w:tc>
          <w:tcPr>
            <w:tcW w:w="1582" w:type="dxa"/>
            <w:vAlign w:val="center"/>
          </w:tcPr>
          <w:p w14:paraId="222CAC1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26D22740" w14:textId="77777777" w:rsidR="00876B06" w:rsidRPr="00C87880" w:rsidRDefault="00876B06" w:rsidP="006D651D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7388DA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фронтални, у пару</w:t>
            </w:r>
          </w:p>
        </w:tc>
        <w:tc>
          <w:tcPr>
            <w:tcW w:w="1768" w:type="dxa"/>
            <w:vAlign w:val="center"/>
          </w:tcPr>
          <w:p w14:paraId="7F9E28FC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сарадњу</w:t>
            </w:r>
          </w:p>
          <w:p w14:paraId="71974108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2A6C8EA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6376A055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ЛК, МАТ, ДС</w:t>
            </w:r>
          </w:p>
        </w:tc>
        <w:tc>
          <w:tcPr>
            <w:tcW w:w="1330" w:type="dxa"/>
          </w:tcPr>
          <w:p w14:paraId="58F1C939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2FF8F759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0BB0655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51EEEF47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својим речимао објасни карактеристике листопадне, мешовите и четинарске шуме;</w:t>
            </w:r>
          </w:p>
          <w:p w14:paraId="565E4F22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својим речима искаже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значај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и начине заштите шума;</w:t>
            </w:r>
          </w:p>
          <w:p w14:paraId="7B0EAB1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и представи биљни и животињски свет Републике Србије (карактеристичне врсте, ретке и угрожене врсте);</w:t>
            </w:r>
          </w:p>
          <w:p w14:paraId="7CC73041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повеже биљке и животиње са животним заједницама у којима живе;</w:t>
            </w:r>
          </w:p>
          <w:p w14:paraId="00931AC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територије на географској карти Србије на којој живе ретке и угрожене биљке и животиње;</w:t>
            </w:r>
          </w:p>
          <w:p w14:paraId="26775D8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именује националне паркове на географској карти Србије и одреди њихов положај;</w:t>
            </w:r>
          </w:p>
          <w:p w14:paraId="4C4BA29D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својим речима наведе значај и начине заштите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природних и друштвених добара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националних паркова.</w:t>
            </w:r>
          </w:p>
        </w:tc>
        <w:tc>
          <w:tcPr>
            <w:tcW w:w="567" w:type="dxa"/>
            <w:vAlign w:val="center"/>
          </w:tcPr>
          <w:p w14:paraId="0CAA4A93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1841" w:type="dxa"/>
            <w:vAlign w:val="center"/>
          </w:tcPr>
          <w:p w14:paraId="7BFBA9FD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Шуме, биљни и животињски свет и национални паркови Републике Србије</w:t>
            </w:r>
          </w:p>
        </w:tc>
        <w:tc>
          <w:tcPr>
            <w:tcW w:w="1582" w:type="dxa"/>
            <w:vAlign w:val="center"/>
          </w:tcPr>
          <w:p w14:paraId="00B53EC8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4436397A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210" w:type="dxa"/>
            <w:vAlign w:val="center"/>
          </w:tcPr>
          <w:p w14:paraId="6F47C75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768" w:type="dxa"/>
            <w:vAlign w:val="center"/>
          </w:tcPr>
          <w:p w14:paraId="2FB79852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15B465A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5A6A5E4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3536E256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ДС</w:t>
            </w:r>
          </w:p>
        </w:tc>
        <w:tc>
          <w:tcPr>
            <w:tcW w:w="1330" w:type="dxa"/>
          </w:tcPr>
          <w:p w14:paraId="1595D429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876B06" w:rsidRPr="00C87880" w14:paraId="48F3956F" w14:textId="77777777" w:rsidTr="00E9728C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7D35CB9F" w14:textId="77777777" w:rsidR="00876B06" w:rsidRPr="00C87880" w:rsidRDefault="00876B06" w:rsidP="005356C4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13D19F1B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– повеже биљни и животињски свет са врстом шуме коју настањује;</w:t>
            </w:r>
          </w:p>
          <w:p w14:paraId="6BD18A86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својим речима опише значај шума за човека;</w:t>
            </w:r>
          </w:p>
          <w:p w14:paraId="60BC2DF7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– именује биљке и животиње Србије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;</w:t>
            </w:r>
          </w:p>
          <w:p w14:paraId="2E3C3D2A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 xml:space="preserve">препозна </w:t>
            </w: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ретке и угрожене биљке и животиње Србије;</w:t>
            </w:r>
          </w:p>
          <w:p w14:paraId="58034554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color w:val="000000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својим речима опише заштићену биљку;</w:t>
            </w:r>
          </w:p>
          <w:p w14:paraId="108795E3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препозна значај националних паркова;</w:t>
            </w:r>
          </w:p>
          <w:p w14:paraId="3C8DEE4C" w14:textId="77777777" w:rsidR="00876B06" w:rsidRPr="00C87880" w:rsidRDefault="00876B06" w:rsidP="005356C4">
            <w:pPr>
              <w:spacing w:after="0" w:line="240" w:lineRule="auto"/>
              <w:rPr>
                <w:rFonts w:ascii="Myriad Pro" w:hAnsi="Myriad Pro" w:cstheme="minorHAnsi"/>
                <w:kern w:val="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kern w:val="2"/>
                <w:lang w:val="sr-Cyrl-RS"/>
              </w:rPr>
              <w:t>разликује карактеристике националних паркова;</w:t>
            </w:r>
          </w:p>
          <w:p w14:paraId="2BFBA25E" w14:textId="77777777" w:rsidR="00876B06" w:rsidRPr="00C87880" w:rsidRDefault="00876B06" w:rsidP="005356C4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kern w:val="2"/>
                <w:lang w:val="sr-Cyrl-RS"/>
              </w:rPr>
              <w:t>– разврста тврдње у вези са обрађеном темом на тачне и нетачне.</w:t>
            </w:r>
          </w:p>
        </w:tc>
        <w:tc>
          <w:tcPr>
            <w:tcW w:w="567" w:type="dxa"/>
            <w:vAlign w:val="center"/>
          </w:tcPr>
          <w:p w14:paraId="6F90B1EF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841" w:type="dxa"/>
            <w:vAlign w:val="center"/>
          </w:tcPr>
          <w:p w14:paraId="1D070A19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Шуме, биљни и животињски свет и национални паркови Републике Србије</w:t>
            </w:r>
          </w:p>
        </w:tc>
        <w:tc>
          <w:tcPr>
            <w:tcW w:w="1582" w:type="dxa"/>
            <w:vAlign w:val="center"/>
          </w:tcPr>
          <w:p w14:paraId="321B26B1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50" w:type="dxa"/>
            <w:vAlign w:val="center"/>
          </w:tcPr>
          <w:p w14:paraId="56A82453" w14:textId="77777777" w:rsidR="00876B06" w:rsidRPr="00C87880" w:rsidRDefault="00876B06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 писаних радова</w:t>
            </w:r>
          </w:p>
        </w:tc>
        <w:tc>
          <w:tcPr>
            <w:tcW w:w="1210" w:type="dxa"/>
            <w:vAlign w:val="center"/>
          </w:tcPr>
          <w:p w14:paraId="0B865DB2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68" w:type="dxa"/>
            <w:vAlign w:val="center"/>
          </w:tcPr>
          <w:p w14:paraId="3CC52B77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2137BD" w14:textId="77777777" w:rsidR="00876B06" w:rsidRPr="00C87880" w:rsidRDefault="00876B06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5C6440C0" w14:textId="77777777" w:rsidR="00876B06" w:rsidRPr="00C87880" w:rsidRDefault="00876B06" w:rsidP="005356C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67" w:type="dxa"/>
            <w:vAlign w:val="center"/>
          </w:tcPr>
          <w:p w14:paraId="0D14DF98" w14:textId="77777777" w:rsidR="00876B06" w:rsidRPr="00C87880" w:rsidRDefault="00876B06" w:rsidP="005356C4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4D27586" w14:textId="77777777" w:rsidR="00876B06" w:rsidRPr="00C87880" w:rsidRDefault="00876B06" w:rsidP="005356C4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E442866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77CECA10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  <w:sectPr w:rsidR="00876B06" w:rsidRPr="00C87880" w:rsidSect="00876B06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402762BB" w14:textId="77777777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42037F18" w14:textId="579AC44F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1B2F896C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децембар</w:t>
      </w:r>
    </w:p>
    <w:p w14:paraId="09B7B59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67BD8ADD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6D851E8B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378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4427"/>
        <w:gridCol w:w="540"/>
        <w:gridCol w:w="1555"/>
        <w:gridCol w:w="1325"/>
        <w:gridCol w:w="1368"/>
        <w:gridCol w:w="1134"/>
        <w:gridCol w:w="1559"/>
        <w:gridCol w:w="1559"/>
        <w:gridCol w:w="1213"/>
      </w:tblGrid>
      <w:tr w:rsidR="00E9728C" w:rsidRPr="00C87880" w14:paraId="1B6E12A5" w14:textId="77777777" w:rsidTr="006D2B54">
        <w:trPr>
          <w:cantSplit/>
          <w:trHeight w:val="1478"/>
          <w:jc w:val="center"/>
        </w:trPr>
        <w:tc>
          <w:tcPr>
            <w:tcW w:w="698" w:type="dxa"/>
            <w:shd w:val="clear" w:color="auto" w:fill="F2F2F2" w:themeFill="background1" w:themeFillShade="F2"/>
            <w:textDirection w:val="btLr"/>
            <w:vAlign w:val="bottom"/>
          </w:tcPr>
          <w:p w14:paraId="26F1A7AB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427" w:type="dxa"/>
            <w:shd w:val="clear" w:color="auto" w:fill="F2F2F2" w:themeFill="background1" w:themeFillShade="F2"/>
            <w:vAlign w:val="center"/>
          </w:tcPr>
          <w:p w14:paraId="1FBA17A0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41291A0F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0D98F7C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5626051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7A15B5D9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2DEE4F67" w14:textId="77777777" w:rsidR="00876B06" w:rsidRPr="00C87880" w:rsidRDefault="00876B06" w:rsidP="00E9728C">
            <w:pPr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68E8C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B6E347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39CB20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5832442B" w14:textId="77777777" w:rsidR="00876B06" w:rsidRPr="00C87880" w:rsidRDefault="00876B06" w:rsidP="00E9728C">
            <w:pPr>
              <w:ind w:right="-23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6D651D" w:rsidRPr="00C87880" w14:paraId="76896D47" w14:textId="77777777" w:rsidTr="006D2B54">
        <w:trPr>
          <w:cantSplit/>
          <w:trHeight w:val="2204"/>
          <w:jc w:val="center"/>
        </w:trPr>
        <w:tc>
          <w:tcPr>
            <w:tcW w:w="698" w:type="dxa"/>
            <w:textDirection w:val="btLr"/>
            <w:vAlign w:val="center"/>
          </w:tcPr>
          <w:p w14:paraId="6A996BA8" w14:textId="77777777" w:rsidR="006D651D" w:rsidRPr="00E40602" w:rsidRDefault="006D651D" w:rsidP="006D651D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40602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3. ТЕМА</w:t>
            </w:r>
          </w:p>
          <w:p w14:paraId="5A4043C4" w14:textId="1AC402A5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E40602">
              <w:rPr>
                <w:rFonts w:asciiTheme="minorHAnsi" w:eastAsia="Times New Roman" w:hAnsiTheme="minorHAnsi" w:cstheme="minorHAnsi"/>
                <w:lang w:val="sr-Cyrl-RS"/>
              </w:rPr>
              <w:t>Друштвене одлике Републике Србије</w:t>
            </w:r>
          </w:p>
        </w:tc>
        <w:tc>
          <w:tcPr>
            <w:tcW w:w="4427" w:type="dxa"/>
            <w:vAlign w:val="center"/>
          </w:tcPr>
          <w:p w14:paraId="6CA63C05" w14:textId="77777777" w:rsidR="006D651D" w:rsidRPr="00C87880" w:rsidRDefault="006D651D" w:rsidP="006D651D">
            <w:pPr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/>
                <w:lang w:val="sr-Cyrl-RS"/>
              </w:rPr>
              <w:t xml:space="preserve">разуме како се добијају подаци о броју становника; </w:t>
            </w:r>
          </w:p>
          <w:p w14:paraId="405981FB" w14:textId="77777777" w:rsidR="006D651D" w:rsidRPr="00C87880" w:rsidRDefault="006D651D" w:rsidP="006D651D">
            <w:pPr>
              <w:rPr>
                <w:rFonts w:ascii="Myriad Pro" w:hAnsi="Myriad Pro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– разликује природне процесе промене броја становника од оних које изазива кретање људи, досељавање и исељавање; </w:t>
            </w:r>
          </w:p>
          <w:p w14:paraId="6E748EFE" w14:textId="44DC3EE5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/>
                <w:lang w:val="sr-Cyrl-RS"/>
              </w:rPr>
              <w:t xml:space="preserve">– </w:t>
            </w:r>
            <w:r w:rsidRPr="00C87880">
              <w:rPr>
                <w:rFonts w:ascii="Myriad Pro" w:hAnsi="Myriad Pro" w:cs="Calibr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становништва.</w:t>
            </w:r>
          </w:p>
        </w:tc>
        <w:tc>
          <w:tcPr>
            <w:tcW w:w="540" w:type="dxa"/>
            <w:vAlign w:val="center"/>
          </w:tcPr>
          <w:p w14:paraId="089E897B" w14:textId="5065A052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555" w:type="dxa"/>
            <w:vAlign w:val="center"/>
          </w:tcPr>
          <w:p w14:paraId="450CFA0B" w14:textId="65C44E6A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Становништво Републике Србије</w:t>
            </w:r>
          </w:p>
        </w:tc>
        <w:tc>
          <w:tcPr>
            <w:tcW w:w="1325" w:type="dxa"/>
            <w:vAlign w:val="center"/>
          </w:tcPr>
          <w:p w14:paraId="1DE140FB" w14:textId="3701368A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4496138A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65868D83" w14:textId="4C7872F1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демонстративна</w:t>
            </w:r>
          </w:p>
        </w:tc>
        <w:tc>
          <w:tcPr>
            <w:tcW w:w="1134" w:type="dxa"/>
            <w:vAlign w:val="center"/>
          </w:tcPr>
          <w:p w14:paraId="75EFBA7F" w14:textId="43DE7146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  <w:vAlign w:val="center"/>
          </w:tcPr>
          <w:p w14:paraId="47AC6F95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D418936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8D28729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0F97EE77" w14:textId="1639AD8B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МАТ</w:t>
            </w:r>
          </w:p>
        </w:tc>
        <w:tc>
          <w:tcPr>
            <w:tcW w:w="1213" w:type="dxa"/>
          </w:tcPr>
          <w:p w14:paraId="52A3F20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60630FBE" w14:textId="77777777" w:rsidTr="006D2B54">
        <w:trPr>
          <w:cantSplit/>
          <w:trHeight w:val="2204"/>
          <w:jc w:val="center"/>
        </w:trPr>
        <w:tc>
          <w:tcPr>
            <w:tcW w:w="698" w:type="dxa"/>
            <w:vMerge w:val="restart"/>
            <w:textDirection w:val="btLr"/>
          </w:tcPr>
          <w:p w14:paraId="68CE026E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3. ТЕМА</w:t>
            </w:r>
          </w:p>
          <w:p w14:paraId="42402288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 xml:space="preserve">  Друштвене одлике Републике Србије</w:t>
            </w:r>
          </w:p>
        </w:tc>
        <w:tc>
          <w:tcPr>
            <w:tcW w:w="4427" w:type="dxa"/>
            <w:vAlign w:val="center"/>
          </w:tcPr>
          <w:p w14:paraId="2181B68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14:paraId="0843054D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појмове равноправност и демократски односи; </w:t>
            </w:r>
          </w:p>
          <w:p w14:paraId="0E2F0250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наведе националне мањине у Србији; </w:t>
            </w:r>
          </w:p>
          <w:p w14:paraId="3C787867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користи основна права, али поштује и обавезе.</w:t>
            </w:r>
          </w:p>
        </w:tc>
        <w:tc>
          <w:tcPr>
            <w:tcW w:w="540" w:type="dxa"/>
            <w:vAlign w:val="center"/>
          </w:tcPr>
          <w:p w14:paraId="74AFC9E0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55" w:type="dxa"/>
            <w:vAlign w:val="center"/>
          </w:tcPr>
          <w:p w14:paraId="16E09B00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Заједнички живот народа у Републици Србији</w:t>
            </w:r>
          </w:p>
        </w:tc>
        <w:tc>
          <w:tcPr>
            <w:tcW w:w="1325" w:type="dxa"/>
            <w:vAlign w:val="center"/>
          </w:tcPr>
          <w:p w14:paraId="41A715F5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4202325E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монолошка, дијалошка,</w:t>
            </w:r>
          </w:p>
          <w:p w14:paraId="69531C3C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134" w:type="dxa"/>
            <w:vAlign w:val="center"/>
          </w:tcPr>
          <w:p w14:paraId="346F0CB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2347263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B92CB9F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99A8E51" w14:textId="77777777" w:rsidR="006D651D" w:rsidRPr="00C87880" w:rsidRDefault="006D651D" w:rsidP="006D651D">
            <w:pPr>
              <w:spacing w:after="0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952A77F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ГВ, ЧОС</w:t>
            </w:r>
          </w:p>
        </w:tc>
        <w:tc>
          <w:tcPr>
            <w:tcW w:w="1213" w:type="dxa"/>
          </w:tcPr>
          <w:p w14:paraId="02F08676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06361E49" w14:textId="77777777" w:rsidTr="006D2B54">
        <w:trPr>
          <w:trHeight w:val="264"/>
          <w:jc w:val="center"/>
        </w:trPr>
        <w:tc>
          <w:tcPr>
            <w:tcW w:w="698" w:type="dxa"/>
            <w:vMerge/>
          </w:tcPr>
          <w:p w14:paraId="535FD2AD" w14:textId="77777777" w:rsidR="006D651D" w:rsidRPr="00C87880" w:rsidRDefault="006D651D" w:rsidP="006D651D">
            <w:pPr>
              <w:tabs>
                <w:tab w:val="left" w:pos="136"/>
              </w:tabs>
              <w:spacing w:after="0"/>
              <w:ind w:right="-141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1E7943FF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појам насеље;</w:t>
            </w:r>
          </w:p>
          <w:p w14:paraId="2D325006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прави разлику између планинских и равничарски села; </w:t>
            </w:r>
          </w:p>
          <w:p w14:paraId="7E34CD78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идентификује на географској карти веће градове у Србији; </w:t>
            </w:r>
          </w:p>
          <w:p w14:paraId="4ABB65E3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разликује прва људска насеља од савремених насеља и разлоге због којих су настајала на одређеној територији; </w:t>
            </w:r>
          </w:p>
          <w:p w14:paraId="12408185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lastRenderedPageBreak/>
              <w:t>– повеже основне карактеристике великих градова у Србији с одређеним градом;</w:t>
            </w:r>
          </w:p>
          <w:p w14:paraId="4FB58CCE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02E78B3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lastRenderedPageBreak/>
              <w:t>28.</w:t>
            </w:r>
          </w:p>
        </w:tc>
        <w:tc>
          <w:tcPr>
            <w:tcW w:w="1555" w:type="dxa"/>
            <w:vAlign w:val="center"/>
          </w:tcPr>
          <w:p w14:paraId="07D552D1" w14:textId="77777777" w:rsidR="006D651D" w:rsidRPr="00C87880" w:rsidRDefault="006D651D" w:rsidP="006D651D">
            <w:pPr>
              <w:spacing w:after="0" w:line="240" w:lineRule="auto"/>
              <w:contextualSpacing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Насеља Србије</w:t>
            </w:r>
          </w:p>
          <w:p w14:paraId="1DD6E37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25" w:type="dxa"/>
            <w:vAlign w:val="center"/>
          </w:tcPr>
          <w:p w14:paraId="57E1E86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109E66C5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текстуална</w:t>
            </w:r>
          </w:p>
        </w:tc>
        <w:tc>
          <w:tcPr>
            <w:tcW w:w="1134" w:type="dxa"/>
            <w:vAlign w:val="center"/>
          </w:tcPr>
          <w:p w14:paraId="27D9422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54CC6B13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134909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89CD9A3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559" w:type="dxa"/>
            <w:vAlign w:val="center"/>
          </w:tcPr>
          <w:p w14:paraId="54560CB1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0431D146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62891C5D" w14:textId="77777777" w:rsidTr="006D2B54">
        <w:trPr>
          <w:cantSplit/>
          <w:trHeight w:val="1134"/>
          <w:jc w:val="center"/>
        </w:trPr>
        <w:tc>
          <w:tcPr>
            <w:tcW w:w="698" w:type="dxa"/>
            <w:tcBorders>
              <w:top w:val="nil"/>
            </w:tcBorders>
            <w:textDirection w:val="btLr"/>
          </w:tcPr>
          <w:p w14:paraId="65347E4E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534EA225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становништва;</w:t>
            </w:r>
          </w:p>
          <w:p w14:paraId="0AAF45F4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разуме како се добијају подаци о броју становника; </w:t>
            </w:r>
          </w:p>
          <w:p w14:paraId="011B5352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већински народ и националне мањине у Србији; </w:t>
            </w:r>
          </w:p>
          <w:p w14:paraId="105834AD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14:paraId="22E99A0E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идентификује на географској карти веће градове у Србији; </w:t>
            </w:r>
          </w:p>
          <w:p w14:paraId="76C7DBD1" w14:textId="77777777" w:rsidR="006D651D" w:rsidRPr="00C87880" w:rsidRDefault="006D651D" w:rsidP="006D651D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разликује прва људска насеља од савремених насеља и разлоге због којих су настајала на одређеној територији; </w:t>
            </w:r>
          </w:p>
          <w:p w14:paraId="6C48E97B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размештајем становништва,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4432025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55" w:type="dxa"/>
            <w:vAlign w:val="center"/>
          </w:tcPr>
          <w:p w14:paraId="4D911B79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Становништво, насеља и заједнички живот народа у Републици Србији</w:t>
            </w:r>
          </w:p>
        </w:tc>
        <w:tc>
          <w:tcPr>
            <w:tcW w:w="1325" w:type="dxa"/>
            <w:vAlign w:val="center"/>
          </w:tcPr>
          <w:p w14:paraId="52D7D68F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68" w:type="dxa"/>
            <w:vAlign w:val="center"/>
          </w:tcPr>
          <w:p w14:paraId="3D4F117A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1D5E53E2" w14:textId="77777777" w:rsidR="006D651D" w:rsidRPr="00C87880" w:rsidRDefault="006D651D" w:rsidP="006D2B54">
            <w:pPr>
              <w:pStyle w:val="tabela"/>
              <w:spacing w:before="0" w:line="240" w:lineRule="auto"/>
              <w:ind w:left="-14" w:right="-108"/>
              <w:jc w:val="both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демонстративна, текстуална</w:t>
            </w:r>
          </w:p>
        </w:tc>
        <w:tc>
          <w:tcPr>
            <w:tcW w:w="1134" w:type="dxa"/>
            <w:vAlign w:val="center"/>
          </w:tcPr>
          <w:p w14:paraId="46C4C16B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53D082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6F8C2E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F616E6A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7D5D111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40C25D0E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ГВ, ЧОС</w:t>
            </w:r>
          </w:p>
        </w:tc>
        <w:tc>
          <w:tcPr>
            <w:tcW w:w="1213" w:type="dxa"/>
          </w:tcPr>
          <w:p w14:paraId="7B78C0C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29295BAC" w14:textId="77777777" w:rsidTr="006D2B54">
        <w:trPr>
          <w:cantSplit/>
          <w:trHeight w:val="1134"/>
          <w:jc w:val="center"/>
        </w:trPr>
        <w:tc>
          <w:tcPr>
            <w:tcW w:w="698" w:type="dxa"/>
            <w:vMerge w:val="restart"/>
            <w:textDirection w:val="btLr"/>
          </w:tcPr>
          <w:p w14:paraId="4111F5ED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4. ТЕМА</w:t>
            </w:r>
          </w:p>
          <w:p w14:paraId="69144C47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Природни ресурси</w:t>
            </w:r>
          </w:p>
        </w:tc>
        <w:tc>
          <w:tcPr>
            <w:tcW w:w="4427" w:type="dxa"/>
            <w:vAlign w:val="center"/>
          </w:tcPr>
          <w:p w14:paraId="237D488A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делатности у зависности од природних услова, географског положаја, величине насеља; </w:t>
            </w:r>
          </w:p>
          <w:p w14:paraId="185493CD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делатност с групом у коју спада (производна или непроизводна делатност); </w:t>
            </w:r>
          </w:p>
          <w:p w14:paraId="7FB6E5C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даје предност коришћењу локалних производа;</w:t>
            </w:r>
          </w:p>
          <w:p w14:paraId="2699057E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људи;</w:t>
            </w:r>
          </w:p>
        </w:tc>
        <w:tc>
          <w:tcPr>
            <w:tcW w:w="540" w:type="dxa"/>
            <w:vAlign w:val="center"/>
          </w:tcPr>
          <w:p w14:paraId="5774674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55" w:type="dxa"/>
            <w:vAlign w:val="center"/>
          </w:tcPr>
          <w:p w14:paraId="27ABB51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Делатности у брдско-планинској и равничарској области</w:t>
            </w:r>
          </w:p>
        </w:tc>
        <w:tc>
          <w:tcPr>
            <w:tcW w:w="1325" w:type="dxa"/>
            <w:vAlign w:val="center"/>
          </w:tcPr>
          <w:p w14:paraId="014FDF99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70419DB0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204B501E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44D5290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565129D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187E2A2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559" w:type="dxa"/>
            <w:vAlign w:val="center"/>
          </w:tcPr>
          <w:p w14:paraId="450E3346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4CD1D6C7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4048BFBB" w14:textId="77777777" w:rsidTr="006D2B54">
        <w:trPr>
          <w:cantSplit/>
          <w:trHeight w:val="2175"/>
          <w:jc w:val="center"/>
        </w:trPr>
        <w:tc>
          <w:tcPr>
            <w:tcW w:w="698" w:type="dxa"/>
            <w:vMerge/>
            <w:textDirection w:val="btLr"/>
          </w:tcPr>
          <w:p w14:paraId="32AEA4FC" w14:textId="77777777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427" w:type="dxa"/>
            <w:vAlign w:val="center"/>
          </w:tcPr>
          <w:p w14:paraId="14646722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делатности у зависности од природних услова, географског положаја, величине насеља; </w:t>
            </w:r>
          </w:p>
          <w:p w14:paraId="6AD54450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даје предност коришћењу локалних производа;</w:t>
            </w:r>
          </w:p>
          <w:p w14:paraId="12AA9D69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изгледом насеља и делатностима људи.</w:t>
            </w:r>
          </w:p>
        </w:tc>
        <w:tc>
          <w:tcPr>
            <w:tcW w:w="540" w:type="dxa"/>
            <w:vAlign w:val="center"/>
          </w:tcPr>
          <w:p w14:paraId="366591C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55" w:type="dxa"/>
            <w:vAlign w:val="center"/>
          </w:tcPr>
          <w:p w14:paraId="719711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Делатности у брдско-планинској и равничарској области</w:t>
            </w:r>
          </w:p>
        </w:tc>
        <w:tc>
          <w:tcPr>
            <w:tcW w:w="1325" w:type="dxa"/>
            <w:vAlign w:val="center"/>
          </w:tcPr>
          <w:p w14:paraId="4B999F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68" w:type="dxa"/>
            <w:vAlign w:val="center"/>
          </w:tcPr>
          <w:p w14:paraId="5F9B12E9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5B314D5C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559" w:type="dxa"/>
            <w:vAlign w:val="center"/>
          </w:tcPr>
          <w:p w14:paraId="0D719EA9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E083DF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22FF0FA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43CA766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559" w:type="dxa"/>
            <w:vAlign w:val="center"/>
          </w:tcPr>
          <w:p w14:paraId="15EEC235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МАТ</w:t>
            </w:r>
          </w:p>
        </w:tc>
        <w:tc>
          <w:tcPr>
            <w:tcW w:w="1213" w:type="dxa"/>
          </w:tcPr>
          <w:p w14:paraId="039D300B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6D651D" w:rsidRPr="00C87880" w14:paraId="430B889C" w14:textId="77777777" w:rsidTr="006D2B54">
        <w:trPr>
          <w:cantSplit/>
          <w:trHeight w:val="1134"/>
          <w:jc w:val="center"/>
        </w:trPr>
        <w:tc>
          <w:tcPr>
            <w:tcW w:w="698" w:type="dxa"/>
            <w:textDirection w:val="btLr"/>
          </w:tcPr>
          <w:p w14:paraId="2871D6E8" w14:textId="77777777" w:rsidR="006D651D" w:rsidRPr="00C87880" w:rsidRDefault="006D651D" w:rsidP="006D651D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4. ТЕМА</w:t>
            </w:r>
          </w:p>
          <w:p w14:paraId="41F04971" w14:textId="324E4173" w:rsidR="006D651D" w:rsidRPr="00C87880" w:rsidRDefault="006D651D" w:rsidP="006D651D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Природни ресурси</w:t>
            </w:r>
          </w:p>
        </w:tc>
        <w:tc>
          <w:tcPr>
            <w:tcW w:w="4427" w:type="dxa"/>
            <w:vAlign w:val="center"/>
          </w:tcPr>
          <w:p w14:paraId="02F9F89C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одређене природне ресурсе с начином употребе; </w:t>
            </w:r>
          </w:p>
          <w:p w14:paraId="4AC31B83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значај појединачних природних ресурса; </w:t>
            </w:r>
          </w:p>
          <w:p w14:paraId="3A035C31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обновљиве и необновљиве природне ресурсе и изворе енергије; </w:t>
            </w:r>
          </w:p>
          <w:p w14:paraId="2DF487FD" w14:textId="77777777" w:rsidR="006D651D" w:rsidRPr="00C87880" w:rsidRDefault="006D651D" w:rsidP="006D651D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потребу за очувањем необновљивих природних ресурса;</w:t>
            </w:r>
          </w:p>
          <w:p w14:paraId="1911B3A1" w14:textId="77777777" w:rsidR="006D651D" w:rsidRPr="00C87880" w:rsidRDefault="006D651D" w:rsidP="006D651D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у дискусији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обновљивих природних ресурса.</w:t>
            </w:r>
          </w:p>
        </w:tc>
        <w:tc>
          <w:tcPr>
            <w:tcW w:w="540" w:type="dxa"/>
            <w:vAlign w:val="center"/>
          </w:tcPr>
          <w:p w14:paraId="5724DC3D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555" w:type="dxa"/>
            <w:vAlign w:val="center"/>
          </w:tcPr>
          <w:p w14:paraId="3C21E53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Природни ресурси и њихова употреба</w:t>
            </w:r>
          </w:p>
        </w:tc>
        <w:tc>
          <w:tcPr>
            <w:tcW w:w="1325" w:type="dxa"/>
            <w:vAlign w:val="center"/>
          </w:tcPr>
          <w:p w14:paraId="7B62DBF2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68" w:type="dxa"/>
            <w:vAlign w:val="center"/>
          </w:tcPr>
          <w:p w14:paraId="1A9CCDE0" w14:textId="77777777" w:rsidR="006D651D" w:rsidRPr="00C87880" w:rsidRDefault="006D651D" w:rsidP="006D2B5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монолошка</w:t>
            </w:r>
          </w:p>
        </w:tc>
        <w:tc>
          <w:tcPr>
            <w:tcW w:w="1134" w:type="dxa"/>
            <w:vAlign w:val="center"/>
          </w:tcPr>
          <w:p w14:paraId="0C92C0B4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  <w:vAlign w:val="center"/>
          </w:tcPr>
          <w:p w14:paraId="74F760F3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4F46E2" w14:textId="77777777" w:rsidR="006D651D" w:rsidRPr="00C87880" w:rsidRDefault="006D651D" w:rsidP="006D651D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95F28A3" w14:textId="77777777" w:rsidR="006D651D" w:rsidRPr="00C87880" w:rsidRDefault="006D651D" w:rsidP="006D651D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02A6DB92" w14:textId="77777777" w:rsidR="006D651D" w:rsidRPr="00C87880" w:rsidRDefault="006D651D" w:rsidP="006D651D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213" w:type="dxa"/>
          </w:tcPr>
          <w:p w14:paraId="56422829" w14:textId="77777777" w:rsidR="006D651D" w:rsidRPr="00C87880" w:rsidRDefault="006D651D" w:rsidP="006D651D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6A6AAB3F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9388B99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29501BCA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A6857EE" w14:textId="77777777" w:rsidR="00E9728C" w:rsidRDefault="00E9728C">
      <w:pPr>
        <w:spacing w:after="200" w:line="276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lang w:val="sr-Cyrl-RS"/>
        </w:rPr>
        <w:br w:type="page"/>
      </w:r>
    </w:p>
    <w:p w14:paraId="27CE1980" w14:textId="1BAF2D44" w:rsidR="00876B06" w:rsidRPr="00C87880" w:rsidRDefault="00876B06" w:rsidP="00876B06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28B504B0" w14:textId="67541291" w:rsidR="00876B06" w:rsidRPr="00C87880" w:rsidRDefault="00876B06" w:rsidP="00876B06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4381AED3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јануар</w:t>
      </w:r>
    </w:p>
    <w:p w14:paraId="611CBB27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2644B397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34AA7B54" w14:textId="77777777" w:rsidR="00876B06" w:rsidRPr="00C87880" w:rsidRDefault="00876B06" w:rsidP="00876B06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947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5186"/>
        <w:gridCol w:w="567"/>
        <w:gridCol w:w="1268"/>
        <w:gridCol w:w="1296"/>
        <w:gridCol w:w="1350"/>
        <w:gridCol w:w="1210"/>
        <w:gridCol w:w="1670"/>
        <w:gridCol w:w="1165"/>
        <w:gridCol w:w="1330"/>
      </w:tblGrid>
      <w:tr w:rsidR="00876B06" w:rsidRPr="00C87880" w14:paraId="54083E6D" w14:textId="77777777" w:rsidTr="00D45D89">
        <w:trPr>
          <w:cantSplit/>
          <w:trHeight w:val="1352"/>
          <w:jc w:val="center"/>
        </w:trPr>
        <w:tc>
          <w:tcPr>
            <w:tcW w:w="905" w:type="dxa"/>
            <w:shd w:val="clear" w:color="auto" w:fill="F2F2F2" w:themeFill="background1" w:themeFillShade="F2"/>
            <w:textDirection w:val="btLr"/>
            <w:vAlign w:val="bottom"/>
          </w:tcPr>
          <w:p w14:paraId="0B4A0655" w14:textId="77777777" w:rsidR="00876B06" w:rsidRPr="00C87880" w:rsidRDefault="00876B06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5186" w:type="dxa"/>
            <w:shd w:val="clear" w:color="auto" w:fill="F2F2F2" w:themeFill="background1" w:themeFillShade="F2"/>
            <w:vAlign w:val="center"/>
          </w:tcPr>
          <w:p w14:paraId="31E1A2ED" w14:textId="77777777" w:rsidR="00876B06" w:rsidRPr="00C87880" w:rsidRDefault="00876B06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383432D8" w14:textId="77777777" w:rsidR="00876B06" w:rsidRPr="00C87880" w:rsidRDefault="00876B06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8F4CA7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257C87C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5708580" w14:textId="77777777" w:rsidR="00876B06" w:rsidRPr="00C87880" w:rsidRDefault="00876B06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8BE548B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78BE388D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348C742E" w14:textId="77777777" w:rsidR="00876B06" w:rsidRPr="00C87880" w:rsidRDefault="00876B06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B51E567" w14:textId="77777777" w:rsidR="00876B06" w:rsidRPr="00C87880" w:rsidRDefault="00876B06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FDA47FA" w14:textId="77777777" w:rsidR="00876B06" w:rsidRPr="00C87880" w:rsidRDefault="00876B06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3E436F" w:rsidRPr="00C87880" w14:paraId="5F53D29B" w14:textId="77777777" w:rsidTr="00251B19">
        <w:trPr>
          <w:trHeight w:val="264"/>
          <w:jc w:val="center"/>
        </w:trPr>
        <w:tc>
          <w:tcPr>
            <w:tcW w:w="905" w:type="dxa"/>
            <w:vMerge w:val="restart"/>
            <w:textDirection w:val="btLr"/>
            <w:vAlign w:val="center"/>
          </w:tcPr>
          <w:p w14:paraId="23C43160" w14:textId="77777777" w:rsidR="003E436F" w:rsidRPr="00C87880" w:rsidRDefault="003E436F" w:rsidP="003E436F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4. ТЕМА</w:t>
            </w:r>
          </w:p>
          <w:p w14:paraId="6E0212A5" w14:textId="0BA01E04" w:rsidR="003E436F" w:rsidRPr="003E436F" w:rsidRDefault="003E436F" w:rsidP="003E436F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C87880">
              <w:rPr>
                <w:rFonts w:eastAsia="Times New Roman" w:cstheme="minorHAnsi"/>
                <w:lang w:val="sr-Cyrl-RS"/>
              </w:rPr>
              <w:t>Природни</w:t>
            </w:r>
            <w:r>
              <w:rPr>
                <w:rFonts w:eastAsia="Times New Roman" w:cstheme="minorHAnsi"/>
              </w:rPr>
              <w:t xml:space="preserve"> </w:t>
            </w:r>
            <w:r w:rsidRPr="00C87880">
              <w:rPr>
                <w:rFonts w:eastAsia="Times New Roman" w:cstheme="minorHAnsi"/>
                <w:lang w:val="sr-Cyrl-RS"/>
              </w:rPr>
              <w:t>ресурси</w:t>
            </w:r>
          </w:p>
        </w:tc>
        <w:tc>
          <w:tcPr>
            <w:tcW w:w="5186" w:type="dxa"/>
            <w:vAlign w:val="center"/>
          </w:tcPr>
          <w:p w14:paraId="4CC6AEE5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одређене природне ресурсе с начином употребе; </w:t>
            </w:r>
          </w:p>
          <w:p w14:paraId="7D3053D7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значај појединачних природних ресурса; </w:t>
            </w:r>
          </w:p>
          <w:p w14:paraId="420D5857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обновљиве и необновљиве природне ресурсе и изворе енергије; </w:t>
            </w:r>
          </w:p>
          <w:p w14:paraId="1502D78D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потребу за очувањем необновљивих природних ресурса;</w:t>
            </w:r>
          </w:p>
          <w:p w14:paraId="609246FD" w14:textId="2913FCD0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у дискусији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обновљивих природних ресурса.</w:t>
            </w:r>
          </w:p>
        </w:tc>
        <w:tc>
          <w:tcPr>
            <w:tcW w:w="567" w:type="dxa"/>
            <w:vAlign w:val="center"/>
          </w:tcPr>
          <w:p w14:paraId="66BA4C46" w14:textId="7ED68110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268" w:type="dxa"/>
            <w:vAlign w:val="center"/>
          </w:tcPr>
          <w:p w14:paraId="140CF6A5" w14:textId="06224A49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Природни ресурси и њихова употреба</w:t>
            </w:r>
          </w:p>
        </w:tc>
        <w:tc>
          <w:tcPr>
            <w:tcW w:w="1296" w:type="dxa"/>
            <w:vAlign w:val="center"/>
          </w:tcPr>
          <w:p w14:paraId="505EC9EB" w14:textId="6C889594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5F751C21" w14:textId="4EDF3E69" w:rsidR="003E436F" w:rsidRPr="00C87880" w:rsidRDefault="003E436F" w:rsidP="003E436F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10" w:type="dxa"/>
            <w:vAlign w:val="center"/>
          </w:tcPr>
          <w:p w14:paraId="2AC4FD13" w14:textId="656A0E7F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30BAFB80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04F1D6B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22D88A2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07DF9AAD" w14:textId="46284306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83DA0F0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E436F" w:rsidRPr="00C87880" w14:paraId="1ECD94E8" w14:textId="77777777" w:rsidTr="00D528F0">
        <w:trPr>
          <w:trHeight w:val="264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7CBAD4D5" w14:textId="77777777" w:rsidR="003E436F" w:rsidRPr="00C87880" w:rsidRDefault="003E436F" w:rsidP="003E436F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186" w:type="dxa"/>
            <w:vAlign w:val="center"/>
          </w:tcPr>
          <w:p w14:paraId="2CE3FA3C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разуме како се добијају подаци о броју становника; </w:t>
            </w:r>
          </w:p>
          <w:p w14:paraId="4103A631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именује већински народ и националне мањине у Србији;</w:t>
            </w:r>
          </w:p>
          <w:p w14:paraId="440B69D6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идентификује на географској карти веће градове у Србији;</w:t>
            </w:r>
          </w:p>
          <w:p w14:paraId="04E80DE3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прва људска насеља од савремених насеља и разлоге због којих су настајала на одређеној територији;</w:t>
            </w:r>
          </w:p>
          <w:p w14:paraId="55697A75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појмове права и обавезе грађана;</w:t>
            </w:r>
          </w:p>
          <w:p w14:paraId="4A8BAECC" w14:textId="77777777" w:rsidR="003E436F" w:rsidRPr="00C87880" w:rsidRDefault="003E436F" w:rsidP="003E436F">
            <w:pPr>
              <w:spacing w:after="0" w:line="240" w:lineRule="auto"/>
              <w:contextualSpacing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различите природно-географске карактеристике Србије са делатностима људи;</w:t>
            </w:r>
          </w:p>
          <w:p w14:paraId="6BBDAF35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даје предност коришћењу локалних производа;</w:t>
            </w:r>
          </w:p>
          <w:p w14:paraId="66F7820E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обновљиве и необновљиве природне ресурсе и изворе енергије;</w:t>
            </w:r>
          </w:p>
          <w:p w14:paraId="2683EFA8" w14:textId="40455264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разуме значај појединачних природних ресурса.</w:t>
            </w:r>
          </w:p>
        </w:tc>
        <w:tc>
          <w:tcPr>
            <w:tcW w:w="567" w:type="dxa"/>
            <w:vAlign w:val="center"/>
          </w:tcPr>
          <w:p w14:paraId="2E8DD8AC" w14:textId="3E76911B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268" w:type="dxa"/>
            <w:vAlign w:val="center"/>
          </w:tcPr>
          <w:p w14:paraId="12BE13C2" w14:textId="65A99D49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Друштвене одлике и природни ресурси Републике Србије</w:t>
            </w:r>
          </w:p>
        </w:tc>
        <w:tc>
          <w:tcPr>
            <w:tcW w:w="1296" w:type="dxa"/>
            <w:vAlign w:val="center"/>
          </w:tcPr>
          <w:p w14:paraId="2108A1B7" w14:textId="3703E99D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350" w:type="dxa"/>
            <w:vAlign w:val="center"/>
          </w:tcPr>
          <w:p w14:paraId="6330B1B6" w14:textId="2C25FBAF" w:rsidR="003E436F" w:rsidRPr="00C87880" w:rsidRDefault="003E436F" w:rsidP="003E436F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метода писаних радова</w:t>
            </w:r>
          </w:p>
        </w:tc>
        <w:tc>
          <w:tcPr>
            <w:tcW w:w="1210" w:type="dxa"/>
            <w:vAlign w:val="center"/>
          </w:tcPr>
          <w:p w14:paraId="5E1E70DA" w14:textId="483545A3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70" w:type="dxa"/>
            <w:vAlign w:val="center"/>
          </w:tcPr>
          <w:p w14:paraId="3EBD489E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E97BD65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0DC3DF3" w14:textId="1E49D064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5" w:type="dxa"/>
            <w:vAlign w:val="center"/>
          </w:tcPr>
          <w:p w14:paraId="2C417C8E" w14:textId="10CC5A2F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67540EED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E436F" w:rsidRPr="00C87880" w14:paraId="5820F6A7" w14:textId="77777777" w:rsidTr="00D45D89">
        <w:trPr>
          <w:trHeight w:val="264"/>
          <w:jc w:val="center"/>
        </w:trPr>
        <w:tc>
          <w:tcPr>
            <w:tcW w:w="905" w:type="dxa"/>
            <w:textDirection w:val="btLr"/>
            <w:vAlign w:val="center"/>
          </w:tcPr>
          <w:p w14:paraId="4198710E" w14:textId="77777777" w:rsidR="003E436F" w:rsidRPr="00C87880" w:rsidRDefault="003E436F" w:rsidP="003E436F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5. ТЕМА</w:t>
            </w:r>
          </w:p>
          <w:p w14:paraId="78E303A6" w14:textId="10360253" w:rsidR="003E436F" w:rsidRPr="00C87880" w:rsidRDefault="003E436F" w:rsidP="003E436F">
            <w:pPr>
              <w:pStyle w:val="Default"/>
              <w:ind w:left="113" w:right="113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lang w:val="sr-Cyrl-RS"/>
              </w:rPr>
              <w:t>Човек</w:t>
            </w:r>
          </w:p>
        </w:tc>
        <w:tc>
          <w:tcPr>
            <w:tcW w:w="5186" w:type="dxa"/>
          </w:tcPr>
          <w:p w14:paraId="0303F4A3" w14:textId="77777777" w:rsidR="003E436F" w:rsidRPr="00C87880" w:rsidRDefault="003E436F" w:rsidP="003E436F">
            <w:pPr>
              <w:spacing w:after="0" w:line="240" w:lineRule="auto"/>
              <w:rPr>
                <w:rFonts w:ascii="Myriad Pro" w:eastAsia="TimesNewRomanPSMT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="TimesNewRomanPSMT" w:hAnsi="Myriad Pro" w:cstheme="minorHAnsi"/>
                <w:lang w:val="sr-Cyrl-RS"/>
              </w:rPr>
              <w:t>својим речима исприча одлике природног, друштвеног и свесног аспекта људи;</w:t>
            </w:r>
          </w:p>
          <w:p w14:paraId="49CCB375" w14:textId="77777777" w:rsidR="003E436F" w:rsidRPr="00C87880" w:rsidRDefault="003E436F" w:rsidP="003E436F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lastRenderedPageBreak/>
              <w:t xml:space="preserve">–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повеже промене у изгледу свог тела и понашања са одрастањем;</w:t>
            </w:r>
          </w:p>
          <w:p w14:paraId="380FE620" w14:textId="4D0D69B8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разуме и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примењује одговоран однос према себи и другима.</w:t>
            </w:r>
          </w:p>
        </w:tc>
        <w:tc>
          <w:tcPr>
            <w:tcW w:w="567" w:type="dxa"/>
            <w:vAlign w:val="center"/>
          </w:tcPr>
          <w:p w14:paraId="54FC25FA" w14:textId="169D9D00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lastRenderedPageBreak/>
              <w:t>35.</w:t>
            </w:r>
          </w:p>
        </w:tc>
        <w:tc>
          <w:tcPr>
            <w:tcW w:w="1268" w:type="dxa"/>
            <w:vAlign w:val="center"/>
          </w:tcPr>
          <w:p w14:paraId="6849C52E" w14:textId="379CC4B8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Човек – природно и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lastRenderedPageBreak/>
              <w:t>друштвено биће</w:t>
            </w:r>
          </w:p>
        </w:tc>
        <w:tc>
          <w:tcPr>
            <w:tcW w:w="1296" w:type="dxa"/>
            <w:vAlign w:val="center"/>
          </w:tcPr>
          <w:p w14:paraId="711E5BFC" w14:textId="143397C5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lastRenderedPageBreak/>
              <w:t>обрада</w:t>
            </w:r>
          </w:p>
        </w:tc>
        <w:tc>
          <w:tcPr>
            <w:tcW w:w="1350" w:type="dxa"/>
            <w:vAlign w:val="center"/>
          </w:tcPr>
          <w:p w14:paraId="1A521AA3" w14:textId="77777777" w:rsidR="003E436F" w:rsidRPr="00C87880" w:rsidRDefault="003E436F" w:rsidP="003E436F">
            <w:pPr>
              <w:pStyle w:val="tabela"/>
              <w:spacing w:before="0" w:line="240" w:lineRule="auto"/>
              <w:ind w:left="-14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дијалошка, монолошка,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lastRenderedPageBreak/>
              <w:t xml:space="preserve">демонстративна, </w:t>
            </w:r>
          </w:p>
          <w:p w14:paraId="34BBD06D" w14:textId="5AD4B049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1210" w:type="dxa"/>
            <w:vAlign w:val="center"/>
          </w:tcPr>
          <w:p w14:paraId="2437C56F" w14:textId="2C7BCEE4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lastRenderedPageBreak/>
              <w:t xml:space="preserve">индивидуални,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lastRenderedPageBreak/>
              <w:t>фронтални</w:t>
            </w:r>
          </w:p>
        </w:tc>
        <w:tc>
          <w:tcPr>
            <w:tcW w:w="1670" w:type="dxa"/>
            <w:vAlign w:val="center"/>
          </w:tcPr>
          <w:p w14:paraId="24BCC9A9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lastRenderedPageBreak/>
              <w:t>Компетенција за учење</w:t>
            </w:r>
          </w:p>
          <w:p w14:paraId="79912126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0A9DF304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880A310" w14:textId="4FB196F4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lastRenderedPageBreak/>
              <w:t>СЈ, ГВ</w:t>
            </w:r>
          </w:p>
        </w:tc>
        <w:tc>
          <w:tcPr>
            <w:tcW w:w="1330" w:type="dxa"/>
          </w:tcPr>
          <w:p w14:paraId="29FC8903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E436F" w:rsidRPr="00C87880" w14:paraId="6627E83F" w14:textId="77777777" w:rsidTr="00D45D89">
        <w:trPr>
          <w:trHeight w:val="264"/>
          <w:jc w:val="center"/>
        </w:trPr>
        <w:tc>
          <w:tcPr>
            <w:tcW w:w="905" w:type="dxa"/>
            <w:vMerge w:val="restart"/>
            <w:textDirection w:val="btLr"/>
            <w:vAlign w:val="center"/>
          </w:tcPr>
          <w:p w14:paraId="00802DF7" w14:textId="42940A2D" w:rsidR="003E436F" w:rsidRPr="00C87880" w:rsidRDefault="003E436F" w:rsidP="003E436F">
            <w:pPr>
              <w:pStyle w:val="Default"/>
              <w:ind w:left="113" w:right="113"/>
              <w:jc w:val="center"/>
              <w:rPr>
                <w:rFonts w:eastAsia="Times New Roman" w:cstheme="minorHAnsi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 xml:space="preserve">5. </w:t>
            </w:r>
            <w:r w:rsidRPr="00C87880">
              <w:rPr>
                <w:rFonts w:eastAsia="Times New Roman" w:cstheme="minorHAnsi"/>
                <w:lang w:val="sr-Cyrl-RS"/>
              </w:rPr>
              <w:t>Човек</w:t>
            </w:r>
          </w:p>
        </w:tc>
        <w:tc>
          <w:tcPr>
            <w:tcW w:w="5186" w:type="dxa"/>
          </w:tcPr>
          <w:p w14:paraId="507011A1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планира своје дневне активности и време проведено уз ИКТ уређаје;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 </w:t>
            </w:r>
          </w:p>
          <w:p w14:paraId="76613077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препозна непримерене садржаје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 дигиталном окружењу;</w:t>
            </w:r>
          </w:p>
          <w:p w14:paraId="098D4EE1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затражи помоћ уколико се суочи са непримереним садржајима у дигиталном окружењу.</w:t>
            </w:r>
          </w:p>
        </w:tc>
        <w:tc>
          <w:tcPr>
            <w:tcW w:w="567" w:type="dxa"/>
            <w:vAlign w:val="center"/>
          </w:tcPr>
          <w:p w14:paraId="0D17B4C8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1268" w:type="dxa"/>
            <w:vAlign w:val="center"/>
          </w:tcPr>
          <w:p w14:paraId="617F021E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Правилно користи дигиталне уређаје</w:t>
            </w:r>
          </w:p>
        </w:tc>
        <w:tc>
          <w:tcPr>
            <w:tcW w:w="1296" w:type="dxa"/>
            <w:vAlign w:val="center"/>
          </w:tcPr>
          <w:p w14:paraId="60813235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76FF804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both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</w:t>
            </w:r>
          </w:p>
        </w:tc>
        <w:tc>
          <w:tcPr>
            <w:tcW w:w="1210" w:type="dxa"/>
            <w:vAlign w:val="center"/>
          </w:tcPr>
          <w:p w14:paraId="7D8A8658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670" w:type="dxa"/>
            <w:vAlign w:val="center"/>
          </w:tcPr>
          <w:p w14:paraId="4650D674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63FFCFB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Компетенција за сарадњу </w:t>
            </w:r>
          </w:p>
          <w:p w14:paraId="7FD8DEAE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165" w:type="dxa"/>
            <w:vAlign w:val="center"/>
          </w:tcPr>
          <w:p w14:paraId="3DE3AD93" w14:textId="77777777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ДС</w:t>
            </w:r>
          </w:p>
        </w:tc>
        <w:tc>
          <w:tcPr>
            <w:tcW w:w="1330" w:type="dxa"/>
          </w:tcPr>
          <w:p w14:paraId="6286BDB0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E436F" w:rsidRPr="00C87880" w14:paraId="40BF3B73" w14:textId="77777777" w:rsidTr="00D45D89">
        <w:trPr>
          <w:cantSplit/>
          <w:trHeight w:val="1134"/>
          <w:jc w:val="center"/>
        </w:trPr>
        <w:tc>
          <w:tcPr>
            <w:tcW w:w="905" w:type="dxa"/>
            <w:vMerge/>
            <w:textDirection w:val="btLr"/>
            <w:vAlign w:val="center"/>
          </w:tcPr>
          <w:p w14:paraId="24059487" w14:textId="77777777" w:rsidR="003E436F" w:rsidRPr="00C87880" w:rsidRDefault="003E436F" w:rsidP="003E436F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5186" w:type="dxa"/>
            <w:vAlign w:val="center"/>
          </w:tcPr>
          <w:p w14:paraId="051FB824" w14:textId="77777777" w:rsidR="003E436F" w:rsidRPr="00C87880" w:rsidRDefault="003E436F" w:rsidP="003E436F">
            <w:pPr>
              <w:spacing w:after="0" w:line="240" w:lineRule="auto"/>
              <w:rPr>
                <w:rFonts w:ascii="Myriad Pro" w:eastAsia="TimesNewRomanPSMT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="TimesNewRomanPSMT" w:hAnsi="Myriad Pro" w:cstheme="minorHAnsi"/>
                <w:lang w:val="sr-Cyrl-RS"/>
              </w:rPr>
              <w:t>својим речима исприча одлике природног, друштвеног и свесног аспекта људи;</w:t>
            </w:r>
          </w:p>
          <w:p w14:paraId="2CE8004A" w14:textId="77777777" w:rsidR="003E436F" w:rsidRPr="00C87880" w:rsidRDefault="003E436F" w:rsidP="003E436F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повеже промене у изгледу свог тела и понашања са одрастањем;</w:t>
            </w:r>
          </w:p>
          <w:p w14:paraId="5B5FEE19" w14:textId="77777777" w:rsidR="003E436F" w:rsidRPr="00C87880" w:rsidRDefault="003E436F" w:rsidP="003E436F">
            <w:pPr>
              <w:spacing w:after="0" w:line="240" w:lineRule="auto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– разуме и </w:t>
            </w:r>
            <w:r w:rsidRPr="00C87880">
              <w:rPr>
                <w:rFonts w:ascii="Myriad Pro" w:eastAsiaTheme="minorHAnsi" w:hAnsi="Myriad Pro" w:cstheme="minorHAnsi"/>
                <w:lang w:val="sr-Cyrl-RS"/>
              </w:rPr>
              <w:t>примењује одговоран однос према себи и другима;</w:t>
            </w:r>
          </w:p>
          <w:p w14:paraId="0A3E1F69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– планира своје дневне активности и време проведено уз ИКТ уређаје;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 </w:t>
            </w:r>
          </w:p>
          <w:p w14:paraId="0C47A8F5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 w:eastAsia="sr-Latn-CS"/>
              </w:rPr>
              <w:t xml:space="preserve">препозна непримерене садржаје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у дигиталном окружењу;</w:t>
            </w:r>
          </w:p>
          <w:p w14:paraId="3429801E" w14:textId="77777777" w:rsidR="003E436F" w:rsidRPr="00C87880" w:rsidRDefault="003E436F" w:rsidP="003E436F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затражи помоћ уколико се суочи са непримереним садржајима у дигиталном окружењу.</w:t>
            </w:r>
          </w:p>
        </w:tc>
        <w:tc>
          <w:tcPr>
            <w:tcW w:w="567" w:type="dxa"/>
            <w:vAlign w:val="center"/>
          </w:tcPr>
          <w:p w14:paraId="3724D2D2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37.</w:t>
            </w:r>
          </w:p>
        </w:tc>
        <w:tc>
          <w:tcPr>
            <w:tcW w:w="1268" w:type="dxa"/>
            <w:vAlign w:val="center"/>
          </w:tcPr>
          <w:p w14:paraId="1AB8868D" w14:textId="77777777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Човек</w:t>
            </w:r>
          </w:p>
          <w:p w14:paraId="340E94E8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2E735F46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350" w:type="dxa"/>
            <w:vAlign w:val="center"/>
          </w:tcPr>
          <w:p w14:paraId="1B1AD5DA" w14:textId="77777777" w:rsidR="003E436F" w:rsidRPr="00C87880" w:rsidRDefault="003E436F" w:rsidP="003E436F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</w:t>
            </w:r>
          </w:p>
          <w:p w14:paraId="6F8AC25E" w14:textId="77777777" w:rsidR="003E436F" w:rsidRPr="00C87880" w:rsidRDefault="003E436F" w:rsidP="003E436F">
            <w:pPr>
              <w:pStyle w:val="tabela"/>
              <w:spacing w:before="0" w:line="240" w:lineRule="auto"/>
              <w:ind w:left="-59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210" w:type="dxa"/>
            <w:vAlign w:val="center"/>
          </w:tcPr>
          <w:p w14:paraId="394F7680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3881EB23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266100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A641B2F" w14:textId="77777777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2D73C05A" w14:textId="77777777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CA71436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3E436F" w:rsidRPr="00C87880" w14:paraId="047229B6" w14:textId="77777777" w:rsidTr="00D45D89">
        <w:trPr>
          <w:cantSplit/>
          <w:trHeight w:val="1134"/>
          <w:jc w:val="center"/>
        </w:trPr>
        <w:tc>
          <w:tcPr>
            <w:tcW w:w="905" w:type="dxa"/>
            <w:textDirection w:val="btLr"/>
            <w:vAlign w:val="center"/>
          </w:tcPr>
          <w:p w14:paraId="4E91B5F7" w14:textId="3900A67D" w:rsidR="003E436F" w:rsidRPr="00C87880" w:rsidRDefault="003E436F" w:rsidP="003E436F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6. Материјали и њихова својства</w:t>
            </w:r>
          </w:p>
        </w:tc>
        <w:tc>
          <w:tcPr>
            <w:tcW w:w="5186" w:type="dxa"/>
            <w:vAlign w:val="center"/>
          </w:tcPr>
          <w:p w14:paraId="3F553D71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препозна смеше; </w:t>
            </w:r>
          </w:p>
          <w:p w14:paraId="4422F689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изведе једноставан оглед и забележи запажања о огледу; </w:t>
            </w:r>
          </w:p>
          <w:p w14:paraId="0C58C17C" w14:textId="77777777" w:rsidR="003E436F" w:rsidRPr="00C87880" w:rsidRDefault="003E436F" w:rsidP="003E436F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наведе основне састојке ваздуха;</w:t>
            </w:r>
          </w:p>
          <w:p w14:paraId="46FEB2E0" w14:textId="4403721C" w:rsidR="003E436F" w:rsidRPr="00C87880" w:rsidRDefault="003E436F" w:rsidP="003E436F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идентификује и самостално раздваја смеше просејавањем, одливањем, цеђењем и испаравњем.</w:t>
            </w:r>
          </w:p>
        </w:tc>
        <w:tc>
          <w:tcPr>
            <w:tcW w:w="567" w:type="dxa"/>
            <w:vAlign w:val="center"/>
          </w:tcPr>
          <w:p w14:paraId="342115AA" w14:textId="533D81A0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268" w:type="dxa"/>
            <w:vAlign w:val="center"/>
          </w:tcPr>
          <w:p w14:paraId="7448EFE0" w14:textId="79A2AEB7" w:rsidR="003E436F" w:rsidRPr="00C87880" w:rsidRDefault="003E436F" w:rsidP="003E436F">
            <w:pPr>
              <w:spacing w:after="0" w:line="240" w:lineRule="auto"/>
              <w:ind w:right="-108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Смеше; Раздвајање састојака смеше</w:t>
            </w:r>
          </w:p>
        </w:tc>
        <w:tc>
          <w:tcPr>
            <w:tcW w:w="1296" w:type="dxa"/>
            <w:vAlign w:val="center"/>
          </w:tcPr>
          <w:p w14:paraId="2D274B67" w14:textId="71158948" w:rsidR="003E436F" w:rsidRPr="00C87880" w:rsidRDefault="003E436F" w:rsidP="003E43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350" w:type="dxa"/>
            <w:vAlign w:val="center"/>
          </w:tcPr>
          <w:p w14:paraId="57847EF7" w14:textId="62407116" w:rsidR="003E436F" w:rsidRPr="00C87880" w:rsidRDefault="003E436F" w:rsidP="003E436F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10" w:type="dxa"/>
            <w:vAlign w:val="center"/>
          </w:tcPr>
          <w:p w14:paraId="1107ADB0" w14:textId="5D3F426A" w:rsidR="003E436F" w:rsidRPr="00C87880" w:rsidRDefault="003E436F" w:rsidP="003E436F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670" w:type="dxa"/>
            <w:vAlign w:val="center"/>
          </w:tcPr>
          <w:p w14:paraId="5EE3CC26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1BC05E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6E9EF840" w14:textId="77777777" w:rsidR="003E436F" w:rsidRPr="00C87880" w:rsidRDefault="003E436F" w:rsidP="003E436F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3A69BBF" w14:textId="17AFCBF0" w:rsidR="003E436F" w:rsidRPr="00C87880" w:rsidRDefault="003E436F" w:rsidP="003E436F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9B1C8D4" w14:textId="77777777" w:rsidR="003E436F" w:rsidRPr="00C87880" w:rsidRDefault="003E436F" w:rsidP="003E436F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DEDA5B7" w14:textId="77777777" w:rsidR="00876B06" w:rsidRPr="00C87880" w:rsidRDefault="00876B06" w:rsidP="00876B06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48A1E37" w14:textId="77777777" w:rsidR="006D2B54" w:rsidRDefault="006D2B54">
      <w:pPr>
        <w:spacing w:after="200" w:line="276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lang w:val="sr-Cyrl-RS"/>
        </w:rPr>
        <w:br w:type="page"/>
      </w:r>
    </w:p>
    <w:p w14:paraId="33749A1C" w14:textId="62319E13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1B48EB22" w14:textId="3B250668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57712B5A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фебруар</w:t>
      </w:r>
    </w:p>
    <w:p w14:paraId="2B98F7C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26669690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48AAE32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483"/>
        <w:gridCol w:w="1260"/>
        <w:gridCol w:w="1487"/>
        <w:gridCol w:w="1165"/>
        <w:gridCol w:w="1330"/>
      </w:tblGrid>
      <w:tr w:rsidR="005B2D5F" w:rsidRPr="00C87880" w14:paraId="35AE34F0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5ED9755B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57781F9D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3661B808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DDD742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297DC57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6ECB585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14:paraId="31FC86D5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FCD7936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48AFF2AB" w14:textId="77777777" w:rsidR="005B2D5F" w:rsidRPr="00C87880" w:rsidRDefault="005B2D5F" w:rsidP="00EC60A8">
            <w:pPr>
              <w:ind w:right="-15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0FD7319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6354BEB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4A9DC1C8" w14:textId="77777777" w:rsidTr="00EC60A8">
        <w:trPr>
          <w:trHeight w:val="264"/>
          <w:jc w:val="center"/>
        </w:trPr>
        <w:tc>
          <w:tcPr>
            <w:tcW w:w="733" w:type="dxa"/>
            <w:vMerge w:val="restart"/>
            <w:textDirection w:val="btLr"/>
            <w:vAlign w:val="center"/>
          </w:tcPr>
          <w:p w14:paraId="6951F553" w14:textId="7A9636E6" w:rsidR="0026032E" w:rsidRPr="00C87880" w:rsidRDefault="0026032E" w:rsidP="0026032E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6. ТЕМА Материјали и њихова својства</w:t>
            </w:r>
          </w:p>
        </w:tc>
        <w:tc>
          <w:tcPr>
            <w:tcW w:w="4229" w:type="dxa"/>
          </w:tcPr>
          <w:p w14:paraId="083D6871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примере електричних појава; </w:t>
            </w:r>
          </w:p>
          <w:p w14:paraId="36DC711F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изведе једноставан оглед и забележи запажања о огледу.</w:t>
            </w:r>
          </w:p>
        </w:tc>
        <w:tc>
          <w:tcPr>
            <w:tcW w:w="567" w:type="dxa"/>
            <w:vAlign w:val="center"/>
          </w:tcPr>
          <w:p w14:paraId="41EC8356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127" w:type="dxa"/>
            <w:vAlign w:val="center"/>
          </w:tcPr>
          <w:p w14:paraId="29774240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Електричне појаве и наелектрисавање тела</w:t>
            </w:r>
          </w:p>
        </w:tc>
        <w:tc>
          <w:tcPr>
            <w:tcW w:w="1296" w:type="dxa"/>
            <w:vAlign w:val="center"/>
          </w:tcPr>
          <w:p w14:paraId="5F355A14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1CCDA063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13C81C08" w14:textId="77777777" w:rsidR="00EC60A8" w:rsidRDefault="0026032E" w:rsidP="00EC60A8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178EB7C1" w14:textId="033E9ADF" w:rsidR="0026032E" w:rsidRPr="00C87880" w:rsidRDefault="0026032E" w:rsidP="00EC60A8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487" w:type="dxa"/>
            <w:vAlign w:val="center"/>
          </w:tcPr>
          <w:p w14:paraId="592C2D05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C804B7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A69A98A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3299CA6E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50F7B9BF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AA52278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11FF6FE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62531F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направи једноставан електроскоп;</w:t>
            </w:r>
          </w:p>
          <w:p w14:paraId="29FAB7A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испита наелектрисаност тела помоћу електроскопа;</w:t>
            </w:r>
          </w:p>
          <w:p w14:paraId="1264755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материјале који су проводници или изолатори електрицитета;</w:t>
            </w:r>
          </w:p>
          <w:p w14:paraId="32F70F4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изведе једноставан оглед и забележи запажања о огледу;</w:t>
            </w:r>
          </w:p>
          <w:p w14:paraId="4B121439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сарађује са другима у пару и у групи на заједничким активностима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0F9EAB19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127" w:type="dxa"/>
            <w:vAlign w:val="center"/>
          </w:tcPr>
          <w:p w14:paraId="55169022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Електрична проводљивост материјала, проводници и изолатори</w:t>
            </w:r>
          </w:p>
        </w:tc>
        <w:tc>
          <w:tcPr>
            <w:tcW w:w="1296" w:type="dxa"/>
            <w:vAlign w:val="center"/>
          </w:tcPr>
          <w:p w14:paraId="5DA44F14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037A8D3C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26B4922F" w14:textId="77777777" w:rsidR="00EC60A8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0F88D78B" w14:textId="7EE8092A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пару, групни</w:t>
            </w:r>
          </w:p>
        </w:tc>
        <w:tc>
          <w:tcPr>
            <w:tcW w:w="1487" w:type="dxa"/>
            <w:vAlign w:val="center"/>
          </w:tcPr>
          <w:p w14:paraId="0FC1B17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4C0C32C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20C2C47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80B6998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</w:tcPr>
          <w:p w14:paraId="18DEE934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618E51ED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6C28205F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5A6EC0F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појам смеше; </w:t>
            </w:r>
          </w:p>
          <w:p w14:paraId="65EE9A1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описује смеше из непосредног кружења;</w:t>
            </w:r>
          </w:p>
          <w:p w14:paraId="0D99C7E3" w14:textId="77777777" w:rsidR="0026032E" w:rsidRPr="00C87880" w:rsidRDefault="0026032E" w:rsidP="0026032E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познаје поступке раздвајања састојака смеше;</w:t>
            </w:r>
          </w:p>
          <w:p w14:paraId="5F96020A" w14:textId="77777777" w:rsidR="0026032E" w:rsidRPr="00C87880" w:rsidRDefault="0026032E" w:rsidP="0026032E">
            <w:pPr>
              <w:spacing w:after="0" w:line="240" w:lineRule="auto"/>
              <w:jc w:val="both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материјале који могу да се наелектришу;</w:t>
            </w:r>
          </w:p>
          <w:p w14:paraId="18D92AC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примере електричних појава; </w:t>
            </w:r>
          </w:p>
          <w:p w14:paraId="5E4AD268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разврста материјале на проводнике и изолаторе електрицитета.</w:t>
            </w:r>
          </w:p>
        </w:tc>
        <w:tc>
          <w:tcPr>
            <w:tcW w:w="567" w:type="dxa"/>
            <w:vAlign w:val="center"/>
          </w:tcPr>
          <w:p w14:paraId="7776CFDF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41.</w:t>
            </w:r>
          </w:p>
        </w:tc>
        <w:tc>
          <w:tcPr>
            <w:tcW w:w="2127" w:type="dxa"/>
            <w:vAlign w:val="center"/>
          </w:tcPr>
          <w:p w14:paraId="2411940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Смеше, наелектрисање, електрична проводљивост материјала </w:t>
            </w:r>
          </w:p>
          <w:p w14:paraId="51688751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96" w:type="dxa"/>
            <w:vAlign w:val="center"/>
          </w:tcPr>
          <w:p w14:paraId="321BFFCD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83" w:type="dxa"/>
            <w:vAlign w:val="center"/>
          </w:tcPr>
          <w:p w14:paraId="773118FC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демонстративна, текстуална</w:t>
            </w:r>
          </w:p>
        </w:tc>
        <w:tc>
          <w:tcPr>
            <w:tcW w:w="1260" w:type="dxa"/>
            <w:vAlign w:val="center"/>
          </w:tcPr>
          <w:p w14:paraId="06A45AC1" w14:textId="77777777" w:rsidR="00EC60A8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sz w:val="22"/>
                <w:szCs w:val="22"/>
                <w:lang w:val="sr-Latn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3198809F" w14:textId="7858EDB6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487" w:type="dxa"/>
            <w:vAlign w:val="center"/>
          </w:tcPr>
          <w:p w14:paraId="428B1E04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0B5984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4476038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7E724581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0E1628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FF86F8A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2BE9CC5D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4351D3DE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3539BB73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испита електричну проводљивост материјала помоћу једноставног струјног кола.</w:t>
            </w:r>
          </w:p>
        </w:tc>
        <w:tc>
          <w:tcPr>
            <w:tcW w:w="567" w:type="dxa"/>
            <w:vAlign w:val="center"/>
          </w:tcPr>
          <w:p w14:paraId="02D8EF6A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127" w:type="dxa"/>
            <w:vAlign w:val="center"/>
          </w:tcPr>
          <w:p w14:paraId="576577AB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Струјно коло; Проводници и изолатори у струјном колу</w:t>
            </w:r>
          </w:p>
        </w:tc>
        <w:tc>
          <w:tcPr>
            <w:tcW w:w="1296" w:type="dxa"/>
            <w:vAlign w:val="center"/>
          </w:tcPr>
          <w:p w14:paraId="6AACC3DF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00E3304F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монолошка, демонстративна, експериментална</w:t>
            </w:r>
          </w:p>
        </w:tc>
        <w:tc>
          <w:tcPr>
            <w:tcW w:w="1260" w:type="dxa"/>
            <w:vAlign w:val="center"/>
          </w:tcPr>
          <w:p w14:paraId="26C10890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5672493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96EA9B6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571A999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14841D70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B6A16C6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26C59AAF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18DBD129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</w:tcPr>
          <w:p w14:paraId="43F3C51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79DC1FB3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наведе примере штедљивог коришћења електричне енергије.</w:t>
            </w:r>
          </w:p>
        </w:tc>
        <w:tc>
          <w:tcPr>
            <w:tcW w:w="567" w:type="dxa"/>
            <w:vAlign w:val="center"/>
          </w:tcPr>
          <w:p w14:paraId="0CB8FFE8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127" w:type="dxa"/>
            <w:vAlign w:val="center"/>
          </w:tcPr>
          <w:p w14:paraId="303E0DB9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Употреба струје у домаћинству и извори струје; Рационално и безбедно коришћење струје</w:t>
            </w:r>
          </w:p>
        </w:tc>
        <w:tc>
          <w:tcPr>
            <w:tcW w:w="1296" w:type="dxa"/>
            <w:vAlign w:val="center"/>
          </w:tcPr>
          <w:p w14:paraId="57A12CA6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483" w:type="dxa"/>
            <w:vAlign w:val="center"/>
          </w:tcPr>
          <w:p w14:paraId="5D3AD03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</w:t>
            </w:r>
          </w:p>
        </w:tc>
        <w:tc>
          <w:tcPr>
            <w:tcW w:w="1260" w:type="dxa"/>
            <w:vAlign w:val="center"/>
          </w:tcPr>
          <w:p w14:paraId="3452CE1C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67B9D2E0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EDBB8E2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E50AA51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67A2B4B3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67FB179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AF32C1E" w14:textId="77777777" w:rsidTr="00EC60A8">
        <w:trPr>
          <w:cantSplit/>
          <w:trHeight w:val="1134"/>
          <w:jc w:val="center"/>
        </w:trPr>
        <w:tc>
          <w:tcPr>
            <w:tcW w:w="733" w:type="dxa"/>
            <w:vMerge/>
            <w:textDirection w:val="btLr"/>
            <w:vAlign w:val="center"/>
          </w:tcPr>
          <w:p w14:paraId="05CBEB58" w14:textId="77777777" w:rsidR="0026032E" w:rsidRPr="00C87880" w:rsidRDefault="0026032E" w:rsidP="0026032E">
            <w:pPr>
              <w:spacing w:after="0"/>
              <w:ind w:left="-142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vAlign w:val="center"/>
          </w:tcPr>
          <w:p w14:paraId="7B10322F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материјале који су добри проводници и оне који су изолатори; </w:t>
            </w:r>
          </w:p>
          <w:p w14:paraId="37621D2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испита електричну проводљивост материјала помоћу једноставног струјног кола;</w:t>
            </w:r>
          </w:p>
          <w:p w14:paraId="4A05202F" w14:textId="77777777" w:rsidR="0026032E" w:rsidRPr="00C87880" w:rsidRDefault="0026032E" w:rsidP="0026032E">
            <w:pPr>
              <w:spacing w:after="0" w:line="240" w:lineRule="auto"/>
              <w:ind w:right="-105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наведе примере штедљивог коришћења електричне енергије.</w:t>
            </w:r>
          </w:p>
        </w:tc>
        <w:tc>
          <w:tcPr>
            <w:tcW w:w="567" w:type="dxa"/>
            <w:vAlign w:val="center"/>
          </w:tcPr>
          <w:p w14:paraId="41B07BB3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jc w:val="center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44.</w:t>
            </w:r>
          </w:p>
        </w:tc>
        <w:tc>
          <w:tcPr>
            <w:tcW w:w="2127" w:type="dxa"/>
            <w:vAlign w:val="center"/>
          </w:tcPr>
          <w:p w14:paraId="2A864697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Струја</w:t>
            </w:r>
          </w:p>
        </w:tc>
        <w:tc>
          <w:tcPr>
            <w:tcW w:w="1296" w:type="dxa"/>
            <w:vAlign w:val="center"/>
          </w:tcPr>
          <w:p w14:paraId="7C4ECA0C" w14:textId="77777777" w:rsidR="0026032E" w:rsidRPr="00C87880" w:rsidRDefault="0026032E" w:rsidP="0026032E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483" w:type="dxa"/>
            <w:vAlign w:val="center"/>
          </w:tcPr>
          <w:p w14:paraId="75AA1B3A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дијалошка, монолошка</w:t>
            </w:r>
          </w:p>
        </w:tc>
        <w:tc>
          <w:tcPr>
            <w:tcW w:w="1260" w:type="dxa"/>
            <w:vAlign w:val="center"/>
          </w:tcPr>
          <w:p w14:paraId="19E37D6E" w14:textId="77777777" w:rsidR="0026032E" w:rsidRPr="00C87880" w:rsidRDefault="0026032E" w:rsidP="00EC60A8">
            <w:pPr>
              <w:pStyle w:val="tabela"/>
              <w:spacing w:before="0" w:line="240" w:lineRule="auto"/>
              <w:ind w:left="-104" w:right="-108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индивидуални, фронтални</w:t>
            </w:r>
          </w:p>
        </w:tc>
        <w:tc>
          <w:tcPr>
            <w:tcW w:w="1487" w:type="dxa"/>
            <w:vAlign w:val="center"/>
          </w:tcPr>
          <w:p w14:paraId="474F9417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2F119DC" w14:textId="77777777" w:rsidR="0026032E" w:rsidRPr="00C87880" w:rsidRDefault="0026032E" w:rsidP="00EC60A8">
            <w:pPr>
              <w:pStyle w:val="Default"/>
              <w:ind w:right="-60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679EF28" w14:textId="77777777" w:rsidR="0026032E" w:rsidRPr="00C87880" w:rsidRDefault="0026032E" w:rsidP="00EC60A8">
            <w:pPr>
              <w:pStyle w:val="tabela"/>
              <w:spacing w:before="0" w:line="240" w:lineRule="auto"/>
              <w:ind w:left="0" w:right="-60"/>
              <w:rPr>
                <w:rFonts w:ascii="Myriad Pro" w:hAnsi="Myriad Pro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vAlign w:val="center"/>
          </w:tcPr>
          <w:p w14:paraId="0ED88A08" w14:textId="77777777" w:rsidR="0026032E" w:rsidRPr="00C87880" w:rsidRDefault="0026032E" w:rsidP="0026032E">
            <w:pPr>
              <w:spacing w:after="0"/>
              <w:ind w:right="157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43406BC" w14:textId="77777777" w:rsidR="0026032E" w:rsidRPr="00C87880" w:rsidRDefault="0026032E" w:rsidP="0026032E">
            <w:pPr>
              <w:spacing w:after="0"/>
              <w:ind w:right="157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7B285ED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76C8BF1E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0E58E2EE" w14:textId="77777777" w:rsidR="005B2D5F" w:rsidRPr="00C87880" w:rsidRDefault="005B2D5F" w:rsidP="005B2D5F">
      <w:pPr>
        <w:spacing w:after="200" w:line="276" w:lineRule="auto"/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br w:type="page"/>
      </w:r>
    </w:p>
    <w:p w14:paraId="3040A743" w14:textId="77777777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3B5D73AE" w14:textId="6CAF0BB7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0B2BB8D9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март</w:t>
      </w:r>
    </w:p>
    <w:p w14:paraId="275F201F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75FFD1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87CF4D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572"/>
        <w:gridCol w:w="540"/>
        <w:gridCol w:w="1811"/>
        <w:gridCol w:w="1249"/>
        <w:gridCol w:w="1397"/>
        <w:gridCol w:w="1303"/>
        <w:gridCol w:w="1577"/>
        <w:gridCol w:w="1165"/>
        <w:gridCol w:w="1330"/>
      </w:tblGrid>
      <w:tr w:rsidR="005B2D5F" w:rsidRPr="00C87880" w14:paraId="22704D2E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3CC95FED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572" w:type="dxa"/>
            <w:shd w:val="clear" w:color="auto" w:fill="F2F2F2" w:themeFill="background1" w:themeFillShade="F2"/>
            <w:vAlign w:val="center"/>
          </w:tcPr>
          <w:p w14:paraId="1471EB0E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71533766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81308E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811" w:type="dxa"/>
            <w:shd w:val="clear" w:color="auto" w:fill="F2F2F2" w:themeFill="background1" w:themeFillShade="F2"/>
            <w:vAlign w:val="center"/>
          </w:tcPr>
          <w:p w14:paraId="17306BAA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379F1573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6D06BB8F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03" w:type="dxa"/>
            <w:shd w:val="clear" w:color="auto" w:fill="F2F2F2" w:themeFill="background1" w:themeFillShade="F2"/>
            <w:vAlign w:val="center"/>
          </w:tcPr>
          <w:p w14:paraId="36565489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28F5E1B7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7BE0EA11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E807E0A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7BF6045B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center"/>
          </w:tcPr>
          <w:p w14:paraId="4A14220A" w14:textId="77777777" w:rsidR="0026032E" w:rsidRPr="00C87880" w:rsidRDefault="0026032E" w:rsidP="0026032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3529702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примере употребе магнета у свакодневном животу;</w:t>
            </w:r>
          </w:p>
          <w:p w14:paraId="11C1516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самостално изведе једноставан оглед како би показао магнетна својства материјала и привлачну моћ магнета; </w:t>
            </w:r>
          </w:p>
          <w:p w14:paraId="405CBB3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резултат са запажањем/закључком; </w:t>
            </w:r>
          </w:p>
          <w:p w14:paraId="016AC742" w14:textId="40868B1D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представи резултате истраживања.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6AD87C" w14:textId="0493AD7B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45.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35FFFF04" w14:textId="30730846" w:rsidR="0026032E" w:rsidRPr="00C87880" w:rsidRDefault="0026032E" w:rsidP="00EC60A8">
            <w:pPr>
              <w:ind w:left="-14" w:right="-1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Магнетне појаве и намагнетисавање тела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38E7061C" w14:textId="48112EEF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11E228DB" w14:textId="564267EE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демонстративна, експериментална,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461461" w14:textId="4C99FEE2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AD413BF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06529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788974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E1FF739" w14:textId="1E9B3A48" w:rsidR="0026032E" w:rsidRPr="00C87880" w:rsidRDefault="0026032E" w:rsidP="0026032E">
            <w:pPr>
              <w:ind w:left="-90" w:right="-110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B5C38A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206A7E4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94DA7D1" w14:textId="77777777" w:rsidR="0026032E" w:rsidRPr="00C87880" w:rsidRDefault="0026032E" w:rsidP="0026032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6. ТЕМА</w:t>
            </w:r>
          </w:p>
          <w:p w14:paraId="432BC90E" w14:textId="77777777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Материјали и њихова својства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01CCE68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запаљиве и незапаљиве материјале;</w:t>
            </w:r>
          </w:p>
          <w:p w14:paraId="2CB52EC6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наведе факторе који су неопходни да би се материјал запалио;</w:t>
            </w:r>
          </w:p>
          <w:p w14:paraId="3DD03853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наведе факторе који су неопходни да би запаљиви материјал горео;</w:t>
            </w:r>
          </w:p>
          <w:p w14:paraId="780DA330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резултат са запажањем/закључком.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E3A5CE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46.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009E1B4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Паљење и сагоревање материјала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624988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74FD0AB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експериментална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A92442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84CCB34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1C779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0248C5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52886B9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3EC54C23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851284A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463B31D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3FDB3ED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запаљиве и незапаљиве материјале;</w:t>
            </w:r>
          </w:p>
          <w:p w14:paraId="5906C01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препознаје ознаке које упозоравају на запаљивост;</w:t>
            </w:r>
          </w:p>
          <w:p w14:paraId="7304AB4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наведе примере превенције и заштите од пожара;</w:t>
            </w:r>
          </w:p>
          <w:p w14:paraId="152B3948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резултат са запажањем/закључком.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641301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47.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7DDE86EB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Запаљиви материјали; Опасност и заштита од пожара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CEAD7C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86521F2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монолошка, демонстративна 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D4184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5B4540D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09650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D7532A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4260A17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525DECC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659DCDF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5C83A035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40A5FE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идентификује и самостално раздваја смеше просејавањем, одливањем, цеђењем и испаравњем;</w:t>
            </w:r>
          </w:p>
          <w:p w14:paraId="3B2FA74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испита електричну проводљивост материјала помоћу једноставног струјног кола;</w:t>
            </w:r>
          </w:p>
          <w:p w14:paraId="2E300DD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штедљивог коришћења електричне енергије;</w:t>
            </w:r>
          </w:p>
          <w:p w14:paraId="0490489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употребе магнета у свакодневном животу;</w:t>
            </w:r>
          </w:p>
          <w:p w14:paraId="2E3DFEB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наведе примере превенције и заштите од пожара;</w:t>
            </w:r>
          </w:p>
          <w:p w14:paraId="1B61398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BE8A65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48.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27433213" w14:textId="77777777" w:rsidR="0026032E" w:rsidRPr="00C87880" w:rsidRDefault="0026032E" w:rsidP="00EC60A8">
            <w:pPr>
              <w:ind w:left="-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Материјали и њихова својства</w:t>
            </w:r>
          </w:p>
          <w:p w14:paraId="57E4D925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016B3CE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0A0C494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монолошка 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64F19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F94A19A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408898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6916DA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42805BF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E7129B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ACF7C0C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007B21DF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0ECF06B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смешу; </w:t>
            </w:r>
          </w:p>
          <w:p w14:paraId="37421FE8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примени одговарајуће поступке раздвајања смеше;</w:t>
            </w:r>
          </w:p>
          <w:p w14:paraId="7ECEE2CD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наведе материјале који могу да се наелектришу; </w:t>
            </w:r>
          </w:p>
          <w:p w14:paraId="61DFE0FC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 наведе материјал који наелектрисани предмети привлаче;</w:t>
            </w:r>
          </w:p>
          <w:p w14:paraId="64C70FF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појмове проводник и изолатор на основу њихових својстава;</w:t>
            </w:r>
          </w:p>
          <w:p w14:paraId="43BC7090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изворе струје и потрошаче струје;</w:t>
            </w:r>
          </w:p>
          <w:p w14:paraId="2F372B7D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својим речима наведе шта је струја;</w:t>
            </w:r>
          </w:p>
          <w:p w14:paraId="728C38D1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велике произвођаче струје са природним реурсом који користе;</w:t>
            </w:r>
          </w:p>
          <w:p w14:paraId="086CA509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препозна поступке којима се штеди струја;</w:t>
            </w:r>
          </w:p>
          <w:p w14:paraId="4B040E87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наведе својства магнета.</w:t>
            </w:r>
          </w:p>
          <w:p w14:paraId="75AE3D16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разликује запаљиве и незапаљиве мтеријале;</w:t>
            </w:r>
          </w:p>
          <w:p w14:paraId="386A7259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препозна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примере превенције и заштите од пожара</w:t>
            </w:r>
          </w:p>
          <w:p w14:paraId="66B195D3" w14:textId="77777777" w:rsidR="0026032E" w:rsidRPr="00C87880" w:rsidRDefault="0026032E" w:rsidP="0026032E">
            <w:pPr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5CDA32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49.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7CF917C2" w14:textId="77777777" w:rsidR="0026032E" w:rsidRPr="00C87880" w:rsidRDefault="0026032E" w:rsidP="00EC60A8">
            <w:pPr>
              <w:ind w:left="-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Материјали и њихова својства</w:t>
            </w:r>
          </w:p>
          <w:p w14:paraId="7B1172B2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76A155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6BC296F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27013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A6743E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6A5888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772998D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7279842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42A1035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4D6B4E5" w14:textId="77777777" w:rsidR="0026032E" w:rsidRPr="00C87880" w:rsidRDefault="0026032E" w:rsidP="0026032E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7BE69B8A" w14:textId="77777777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58EA01F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прикаже хронолошки на ленти времена значајне историјске догађаје и личности;</w:t>
            </w:r>
          </w:p>
          <w:p w14:paraId="245AD5F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врсте историјских извора; </w:t>
            </w:r>
          </w:p>
          <w:p w14:paraId="4BCF787D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предмете и појаве из прошлости са одговарајућим историјским извором.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14E34B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50.</w:t>
            </w:r>
          </w:p>
        </w:tc>
        <w:tc>
          <w:tcPr>
            <w:tcW w:w="1811" w:type="dxa"/>
            <w:shd w:val="clear" w:color="auto" w:fill="FFFFFF" w:themeFill="background1"/>
          </w:tcPr>
          <w:p w14:paraId="604A34FD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Сазнајемо и представљамо прошлост. Лента времена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9DFB15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5A331D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BCF4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 у пару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C019C4D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D631A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83CB5DC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1C195DA4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881AE28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CBC7A8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55B451A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опише својим речима начин живота Старих Словена; </w:t>
            </w:r>
          </w:p>
          <w:p w14:paraId="01AD1C4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својим речима искаже разлоге за долазак Словена на Балканско полуострво;</w:t>
            </w:r>
          </w:p>
          <w:p w14:paraId="6922BADD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− упореди живот Словена са савременим начином живота;</w:t>
            </w:r>
          </w:p>
          <w:p w14:paraId="74679FC7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начин живота људи кроз време користећи различите изворе информација.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66990E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5AE9A2D9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5019350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7213167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демонстративна,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152C34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3F1A5D0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16F8E0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FA8EDD2" w14:textId="77777777" w:rsidR="0026032E" w:rsidRPr="00C87880" w:rsidRDefault="0026032E" w:rsidP="0026032E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6EB8898C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C2C2985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6202F664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26B34D9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47B39B7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владара из лозе Немањића;</w:t>
            </w:r>
          </w:p>
          <w:p w14:paraId="505F7A92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79EE0D2D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временапериоде владавине владара.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C7C64E5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52.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0B376E40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Српска држава за време владавине Немањића у 12. и 13. веку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688D448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0E8B8AA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A52C95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7502C992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FBE45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874CD95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МАТ, МК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3FF8208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09604B" w:rsidRPr="00C87880" w14:paraId="5A5800C5" w14:textId="77777777" w:rsidTr="00EC60A8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center"/>
          </w:tcPr>
          <w:p w14:paraId="50EFAB72" w14:textId="77777777" w:rsidR="0009604B" w:rsidRPr="00C87880" w:rsidRDefault="0009604B" w:rsidP="0009604B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29B8B1EB" w14:textId="15911201" w:rsidR="0009604B" w:rsidRPr="00C87880" w:rsidRDefault="0009604B" w:rsidP="0009604B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796C5ED1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4D7E6971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владара из лозе Немањића;</w:t>
            </w:r>
          </w:p>
          <w:p w14:paraId="059FF516" w14:textId="77777777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2D8E6029" w14:textId="648A0915" w:rsidR="0009604B" w:rsidRPr="00C87880" w:rsidRDefault="0009604B" w:rsidP="0009604B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опише начин живота људи кроз време користећи различите изворе информација.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A0BCBED" w14:textId="1E8B5E65" w:rsidR="0009604B" w:rsidRPr="00C87880" w:rsidRDefault="0009604B" w:rsidP="0009604B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53.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419B246E" w14:textId="63B11484" w:rsidR="0009604B" w:rsidRPr="00C87880" w:rsidRDefault="0009604B" w:rsidP="00EC60A8">
            <w:pPr>
              <w:ind w:left="-14" w:right="-114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за време Немањића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77D167EC" w14:textId="1B6D0544" w:rsidR="0009604B" w:rsidRPr="00C87880" w:rsidRDefault="0009604B" w:rsidP="0009604B">
            <w:pPr>
              <w:ind w:left="-114" w:right="-114"/>
              <w:jc w:val="center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14:paraId="378CD261" w14:textId="406FB81A" w:rsidR="0009604B" w:rsidRPr="00C87880" w:rsidRDefault="0009604B" w:rsidP="0009604B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6FA0A4" w14:textId="18F69257" w:rsidR="0009604B" w:rsidRPr="00C87880" w:rsidRDefault="0009604B" w:rsidP="0009604B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4658E5BA" w14:textId="77777777" w:rsidR="0009604B" w:rsidRPr="00C87880" w:rsidRDefault="0009604B" w:rsidP="0009604B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727F68" w14:textId="5B71ED68" w:rsidR="0009604B" w:rsidRPr="00C87880" w:rsidRDefault="0009604B" w:rsidP="0009604B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48E8BBA" w14:textId="3CAD8AA5" w:rsidR="0009604B" w:rsidRPr="00C87880" w:rsidRDefault="0009604B" w:rsidP="0009604B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7B933B54" w14:textId="77777777" w:rsidR="0009604B" w:rsidRPr="00C87880" w:rsidRDefault="0009604B" w:rsidP="0009604B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775A4305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5CCA0A21" w14:textId="77777777" w:rsidR="005B2D5F" w:rsidRDefault="005B2D5F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C1AA462" w14:textId="77777777" w:rsidR="00EC60A8" w:rsidRDefault="00EC60A8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</w:p>
    <w:p w14:paraId="2F936AD5" w14:textId="77777777" w:rsidR="00EC60A8" w:rsidRPr="00EC60A8" w:rsidRDefault="00EC60A8" w:rsidP="005B2D5F">
      <w:pPr>
        <w:tabs>
          <w:tab w:val="right" w:pos="12960"/>
        </w:tabs>
        <w:rPr>
          <w:rFonts w:ascii="Myriad Pro" w:hAnsi="Myriad Pro" w:cstheme="minorHAnsi"/>
          <w:lang w:val="sr-Latn-RS"/>
        </w:rPr>
      </w:pPr>
    </w:p>
    <w:p w14:paraId="4BAB008F" w14:textId="77777777" w:rsidR="005B2D5F" w:rsidRPr="00C87880" w:rsidRDefault="005B2D5F" w:rsidP="005B2D5F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lastRenderedPageBreak/>
        <w:t xml:space="preserve">ПРЕДЛОГ ОПЕРАТИВНОГ ПЛАНА РАДА НАСТАВНИКА </w:t>
      </w:r>
    </w:p>
    <w:p w14:paraId="7A41490F" w14:textId="3CE31C1D" w:rsidR="005B2D5F" w:rsidRPr="00C87880" w:rsidRDefault="005B2D5F" w:rsidP="005B2D5F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359CBFDB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април</w:t>
      </w:r>
    </w:p>
    <w:p w14:paraId="597914B1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151BA5DE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60B6E7C6" w14:textId="77777777" w:rsidR="005B2D5F" w:rsidRPr="00C87880" w:rsidRDefault="005B2D5F" w:rsidP="005B2D5F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393"/>
        <w:gridCol w:w="1350"/>
        <w:gridCol w:w="1620"/>
        <w:gridCol w:w="1080"/>
        <w:gridCol w:w="1282"/>
      </w:tblGrid>
      <w:tr w:rsidR="005B2D5F" w:rsidRPr="00C87880" w14:paraId="2B73BBC6" w14:textId="77777777" w:rsidTr="005356C4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63E6849F" w14:textId="77777777" w:rsidR="005B2D5F" w:rsidRPr="00C87880" w:rsidRDefault="005B2D5F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1D7AC4F8" w14:textId="77777777" w:rsidR="005B2D5F" w:rsidRPr="00C87880" w:rsidRDefault="005B2D5F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09E32594" w14:textId="77777777" w:rsidR="005B2D5F" w:rsidRPr="00C87880" w:rsidRDefault="005B2D5F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255D2E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749351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1444997" w14:textId="77777777" w:rsidR="005B2D5F" w:rsidRPr="00C87880" w:rsidRDefault="005B2D5F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23C8046B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5E3930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8C4C8BE" w14:textId="77777777" w:rsidR="005B2D5F" w:rsidRPr="00C87880" w:rsidRDefault="005B2D5F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05606DA" w14:textId="77777777" w:rsidR="005B2D5F" w:rsidRPr="00C87880" w:rsidRDefault="005B2D5F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F51AD56" w14:textId="77777777" w:rsidR="005B2D5F" w:rsidRPr="00C87880" w:rsidRDefault="005B2D5F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18B28E03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894410" w14:textId="77777777" w:rsidR="00EC60A8" w:rsidRPr="00C87880" w:rsidRDefault="00EC60A8" w:rsidP="00EC60A8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119D1677" w14:textId="4C04D5D4" w:rsidR="00EC60A8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  <w:p w14:paraId="586DB31B" w14:textId="04E99F9E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37CFBC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опише својим речима начин живота Старих Словена; </w:t>
            </w:r>
          </w:p>
          <w:p w14:paraId="6CD413D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− повеже владаре династије Немањић с њиховим доприносом тадашњој држави и временом у којем су владали;</w:t>
            </w:r>
          </w:p>
          <w:p w14:paraId="1F0A772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наведе владаре српске државе у 12. и 13. веку; </w:t>
            </w:r>
          </w:p>
          <w:p w14:paraId="6F88D3E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6F351CA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>− опише начин живота људи кроз време;</w:t>
            </w:r>
          </w:p>
          <w:p w14:paraId="639827D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 xml:space="preserve">−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3CB3A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54.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C5CE8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Срба; Српска држава у 12. и 13. веку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D90492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="Calibri"/>
                <w:lang w:val="sr-Cyrl-RS"/>
              </w:rPr>
              <w:t xml:space="preserve"> 15-минутна 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035488DD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D13324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47C4C72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F8D97EA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609D86E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2C0C781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FB41130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4FEBD05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BA61793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13. и 14. веку; </w:t>
            </w:r>
          </w:p>
          <w:p w14:paraId="7DE32310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прилике на Балканском полуострву од 13. до 15. века;</w:t>
            </w:r>
          </w:p>
          <w:p w14:paraId="0DC513A7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5C8FA470" w14:textId="77777777" w:rsidR="0026032E" w:rsidRPr="00C87880" w:rsidRDefault="0026032E" w:rsidP="00EC60A8">
            <w:pPr>
              <w:ind w:left="61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периоде владавине владара.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A4546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55.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47971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Србија у 14. и 15. веку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97D123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E31C524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664D03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494BB8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8EAF2F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8772401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DACF807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27F5C7D2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A0446D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11D746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владаре српске државе у 13. и 14. веку; </w:t>
            </w:r>
          </w:p>
          <w:p w14:paraId="0206666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прилике на Балканском полуострву од 13. до 15. века;</w:t>
            </w:r>
          </w:p>
          <w:p w14:paraId="4A939453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61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користи временске одреднице (година, деценија, век) приликом описивања догађаја из прошлости;</w:t>
            </w:r>
          </w:p>
          <w:p w14:paraId="1AAE0741" w14:textId="77777777" w:rsidR="0026032E" w:rsidRPr="00C87880" w:rsidRDefault="0026032E" w:rsidP="00EC60A8">
            <w:pPr>
              <w:ind w:left="61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периоде владавине владара и значајне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58FD97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56.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054D70" w14:textId="77777777" w:rsidR="0026032E" w:rsidRPr="00C87880" w:rsidRDefault="0026032E" w:rsidP="0026032E">
            <w:pPr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Србија у 14. и 15. веку</w:t>
            </w:r>
          </w:p>
          <w:p w14:paraId="5C78BBB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EC7642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25B11B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C3DE5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734A9C9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A624E2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85BEDC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9BCCD92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B272650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5D034B3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AFF8767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7FA322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наведе владаре српске државе од 12. до 15. века; </w:t>
            </w:r>
          </w:p>
          <w:p w14:paraId="3463547E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="Calibri"/>
                <w:color w:val="000000"/>
                <w:sz w:val="22"/>
                <w:szCs w:val="22"/>
                <w:lang w:val="sr-Cyrl-RS"/>
              </w:rPr>
              <w:t xml:space="preserve">опише прилике на Балканском полуострву </w:t>
            </w: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од 12. до 15. века;</w:t>
            </w:r>
          </w:p>
          <w:p w14:paraId="61AD3A7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хронолошки прикаже владавину владара из лозе Немањића;</w:t>
            </w:r>
          </w:p>
          <w:p w14:paraId="4DA7E4A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познаје живот и дело Светог Саве;</w:t>
            </w:r>
          </w:p>
          <w:p w14:paraId="3CFADDB0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>– наведе име владара из лозе Немањића, повеже их са временским периодим владавине и наведе заслуге за српску државу;</w:t>
            </w:r>
          </w:p>
          <w:p w14:paraId="7F1783AC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наведе основне податке о Косовској бици;</w:t>
            </w:r>
          </w:p>
          <w:p w14:paraId="44235C6A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color w:val="000000"/>
                <w:lang w:val="sr-Cyrl-RS"/>
              </w:rPr>
              <w:t>− прикаже хронолошки на ленти времена значајне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9D1CF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57.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6CC3A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Најранија прошлост Срба; Србија од 12. до 15. века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89B105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1FCFEE9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монолошка,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7010E2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885B83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02B81A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001A1EC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51B0E0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МАТ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9F63806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2519375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F82AE16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635D73F5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објасни кључне појмове: кулук, десетак, харач, данак у крви, јаничари, хајдуци, харамбаше, јатаци, буне; </w:t>
            </w:r>
          </w:p>
          <w:p w14:paraId="13366269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6A18E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58.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94A500E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02EDDF6A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AA08D1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C50C1C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4127091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195C0A8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90CB11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36F1B05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105F6C7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0CD92AF4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C58294B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tcBorders>
              <w:top w:val="nil"/>
            </w:tcBorders>
            <w:shd w:val="clear" w:color="auto" w:fill="FFFFFF" w:themeFill="background1"/>
            <w:textDirection w:val="btLr"/>
            <w:vAlign w:val="bottom"/>
          </w:tcPr>
          <w:p w14:paraId="649E3C86" w14:textId="77777777" w:rsidR="0026032E" w:rsidRPr="00C87880" w:rsidRDefault="0026032E" w:rsidP="0026032E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0E92A78E" w14:textId="2584CF6D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B32A0F8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-29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прилике за избијање, ток и исход Првог и Другог српског устанка;</w:t>
            </w:r>
          </w:p>
          <w:p w14:paraId="50562548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ind w:left="-29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избијања Првог српског устанка;</w:t>
            </w:r>
          </w:p>
          <w:p w14:paraId="13E1172C" w14:textId="77777777" w:rsidR="0026032E" w:rsidRPr="00C87880" w:rsidRDefault="0026032E" w:rsidP="00EC60A8">
            <w:pPr>
              <w:ind w:left="-29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42A88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59.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494AE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и Други српски устанак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3CBF27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2217195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80F3D5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0BB209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8282E18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87D28E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049826FA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C1C099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AA94F68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599C354" w14:textId="77777777" w:rsidTr="004464B6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D34D3ED" w14:textId="486BA4CE" w:rsidR="0026032E" w:rsidRPr="00C87880" w:rsidRDefault="0026032E" w:rsidP="0026032E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EB2EEFB" w14:textId="77777777" w:rsidR="0026032E" w:rsidRPr="00C87880" w:rsidRDefault="0026032E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под турском влашћу;</w:t>
            </w:r>
          </w:p>
          <w:p w14:paraId="118702C1" w14:textId="77777777" w:rsidR="0026032E" w:rsidRPr="00C87880" w:rsidRDefault="0026032E" w:rsidP="00EC60A8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03816B5A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прилике за избијање, ток и исход Првог и Другог српског устанка;</w:t>
            </w:r>
          </w:p>
          <w:p w14:paraId="170008E1" w14:textId="77777777" w:rsidR="0026032E" w:rsidRPr="00C87880" w:rsidRDefault="0026032E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избијања Првог српског устанка;</w:t>
            </w:r>
          </w:p>
          <w:p w14:paraId="77616784" w14:textId="77777777" w:rsidR="0026032E" w:rsidRPr="00C87880" w:rsidRDefault="0026032E" w:rsidP="00EC60A8">
            <w:pPr>
              <w:ind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CD339A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60.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41968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влашћу; Први и други српски устанак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C379A91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C31A65C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7C7F0A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</w:t>
            </w:r>
          </w:p>
          <w:p w14:paraId="4C686A0C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у пару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B92281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6D880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608543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940D2F" w14:textId="77777777" w:rsidR="0026032E" w:rsidRPr="00C87880" w:rsidRDefault="0026032E" w:rsidP="0026032E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42CAB54B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EC60A8" w:rsidRPr="00C87880" w14:paraId="19F232AE" w14:textId="77777777" w:rsidTr="004464B6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bottom"/>
          </w:tcPr>
          <w:p w14:paraId="0BCAD1E9" w14:textId="77777777" w:rsidR="00EC60A8" w:rsidRPr="00C87880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2755AB04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значајне личности тог доба, Милоша Обреновића, Михаила Обреновића, Милана Обреновића и Петра I Карађорђевића с историјским периодом;</w:t>
            </w:r>
          </w:p>
          <w:p w14:paraId="1C8E7107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својим речима </w:t>
            </w: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опише заслуге наведених владара;</w:t>
            </w:r>
          </w:p>
          <w:p w14:paraId="1F92D257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балканске ратове с историјским и временским периодом у којем су се догодили;</w:t>
            </w:r>
          </w:p>
          <w:p w14:paraId="7EE390B3" w14:textId="5E9C214E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прикаже хронолошки на ленти времена значајне историјске личности и догађаје.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31C4C" w14:textId="26B6950A" w:rsidR="00EC60A8" w:rsidRPr="00C87880" w:rsidRDefault="00EC60A8" w:rsidP="00EC60A8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61.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D17C2D" w14:textId="45806318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Ослобођење Србије од Турске власти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995D231" w14:textId="69666DFA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3AD87C7" w14:textId="1995FCFE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3EBF4D" w14:textId="2A1768B4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F187F5B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93DB6ED" w14:textId="49DAA83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9F86A8" w14:textId="64741DDF" w:rsidR="00EC60A8" w:rsidRPr="00C87880" w:rsidRDefault="00EC60A8" w:rsidP="00EC60A8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СЈ, ЛК 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5FD855D" w14:textId="77777777" w:rsidR="00EC60A8" w:rsidRPr="00C87880" w:rsidRDefault="00EC60A8" w:rsidP="00EC60A8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EC60A8" w:rsidRPr="00C87880" w14:paraId="169E7AE8" w14:textId="77777777" w:rsidTr="004464B6">
        <w:trPr>
          <w:cantSplit/>
          <w:trHeight w:val="1478"/>
          <w:jc w:val="center"/>
        </w:trPr>
        <w:tc>
          <w:tcPr>
            <w:tcW w:w="733" w:type="dxa"/>
            <w:shd w:val="clear" w:color="auto" w:fill="FFFFFF" w:themeFill="background1"/>
            <w:textDirection w:val="btLr"/>
            <w:vAlign w:val="bottom"/>
          </w:tcPr>
          <w:p w14:paraId="6A7727F3" w14:textId="77777777" w:rsidR="00EC60A8" w:rsidRPr="00C87880" w:rsidRDefault="00EC60A8" w:rsidP="00EC60A8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lastRenderedPageBreak/>
              <w:t>7. ТЕМА</w:t>
            </w:r>
          </w:p>
          <w:p w14:paraId="7B958EE9" w14:textId="7844752F" w:rsidR="00EC60A8" w:rsidRPr="00C87880" w:rsidRDefault="00EC60A8" w:rsidP="00EC60A8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55AAD053" w14:textId="77777777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од 15. до почетка 20. века;</w:t>
            </w:r>
          </w:p>
          <w:p w14:paraId="1506D19A" w14:textId="77777777" w:rsidR="00EC60A8" w:rsidRPr="00C87880" w:rsidRDefault="00EC60A8" w:rsidP="00EC60A8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41A3C56E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за избијање, ток и исход Првог и Другог српског устанка;</w:t>
            </w:r>
          </w:p>
          <w:p w14:paraId="42D9E78D" w14:textId="77777777" w:rsidR="00EC60A8" w:rsidRPr="00C87880" w:rsidRDefault="00EC60A8" w:rsidP="00EC60A8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прикаже хронолошки на ленти времена значајне историјске догађаје;</w:t>
            </w:r>
          </w:p>
          <w:p w14:paraId="339884F8" w14:textId="3C94D6DA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31EF8A" w14:textId="35033FBD" w:rsidR="00EC60A8" w:rsidRPr="00C87880" w:rsidRDefault="00EC60A8" w:rsidP="00EC60A8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62.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BF6BFA" w14:textId="58B107A1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 и ослобођење Србије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D9E56EB" w14:textId="1A7EA0C1" w:rsidR="00EC60A8" w:rsidRPr="00C87880" w:rsidRDefault="00EC60A8" w:rsidP="00EC60A8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6E79745F" w14:textId="06E9C9DC" w:rsidR="00EC60A8" w:rsidRPr="00C87880" w:rsidRDefault="00EC60A8" w:rsidP="00EC60A8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4725C38" w14:textId="51F1A3CF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E262074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B7DD54" w14:textId="77777777" w:rsidR="00EC60A8" w:rsidRPr="00C87880" w:rsidRDefault="00EC60A8" w:rsidP="00EC60A8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7248A5FC" w14:textId="77777777" w:rsidR="00EC60A8" w:rsidRPr="00C87880" w:rsidRDefault="00EC60A8" w:rsidP="00EC60A8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14A5FC" w14:textId="43B2BB87" w:rsidR="00EC60A8" w:rsidRPr="00C87880" w:rsidRDefault="00EC60A8" w:rsidP="00EC60A8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B30B50C" w14:textId="77777777" w:rsidR="00EC60A8" w:rsidRPr="00C87880" w:rsidRDefault="00EC60A8" w:rsidP="00EC60A8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26E7597D" w14:textId="77777777" w:rsidR="005B2D5F" w:rsidRPr="00C87880" w:rsidRDefault="005B2D5F" w:rsidP="005B2D5F">
      <w:pPr>
        <w:rPr>
          <w:rFonts w:ascii="Myriad Pro" w:hAnsi="Myriad Pro"/>
          <w:lang w:val="sr-Cyrl-RS"/>
        </w:rPr>
      </w:pPr>
    </w:p>
    <w:p w14:paraId="1460E083" w14:textId="77777777" w:rsidR="005B2D5F" w:rsidRPr="00C87880" w:rsidRDefault="005B2D5F" w:rsidP="005B2D5F">
      <w:pPr>
        <w:rPr>
          <w:rFonts w:ascii="Myriad Pro" w:hAnsi="Myriad Pro"/>
          <w:lang w:val="sr-Cyrl-RS"/>
        </w:rPr>
      </w:pPr>
    </w:p>
    <w:p w14:paraId="6391BBBB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68DBF356" w14:textId="77777777" w:rsidR="005B2D5F" w:rsidRPr="00C87880" w:rsidRDefault="005B2D5F" w:rsidP="005B2D5F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266210D9" w14:textId="1659FF45" w:rsidR="00E9728C" w:rsidRDefault="00E9728C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br w:type="page"/>
      </w:r>
    </w:p>
    <w:p w14:paraId="15A2A56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2ACBBFFB" w14:textId="77777777" w:rsidR="0026032E" w:rsidRPr="00C87880" w:rsidRDefault="0026032E" w:rsidP="0026032E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ПРЕДЛОГ ОПЕРАТИВНОГ ПЛАНА РАДА НАСТАВНИКА </w:t>
      </w:r>
    </w:p>
    <w:p w14:paraId="6590DA78" w14:textId="5C27F605" w:rsidR="0026032E" w:rsidRPr="00C87880" w:rsidRDefault="0026032E" w:rsidP="0026032E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011A2914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мај</w:t>
      </w:r>
    </w:p>
    <w:p w14:paraId="63A6A4ED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0B120EF0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4ED3CF46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229"/>
        <w:gridCol w:w="567"/>
        <w:gridCol w:w="2127"/>
        <w:gridCol w:w="1296"/>
        <w:gridCol w:w="1393"/>
        <w:gridCol w:w="1350"/>
        <w:gridCol w:w="1620"/>
        <w:gridCol w:w="1080"/>
        <w:gridCol w:w="1282"/>
      </w:tblGrid>
      <w:tr w:rsidR="0026032E" w:rsidRPr="00C87880" w14:paraId="2214CA08" w14:textId="77777777" w:rsidTr="005356C4">
        <w:trPr>
          <w:cantSplit/>
          <w:trHeight w:val="1478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2EC39236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1FCCFD08" w14:textId="77777777" w:rsidR="0026032E" w:rsidRPr="00C87880" w:rsidRDefault="0026032E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1613E676" w14:textId="77777777" w:rsidR="0026032E" w:rsidRPr="00C87880" w:rsidRDefault="0026032E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7D0C72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532125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C2B56F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65B4295B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A369EA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7231863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86B7AC2" w14:textId="77777777" w:rsidR="0026032E" w:rsidRPr="00C87880" w:rsidRDefault="0026032E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4E515ACA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7A6A71C5" w14:textId="77777777" w:rsidTr="005356C4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bottom"/>
          </w:tcPr>
          <w:p w14:paraId="4C15CACD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7B1205FE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опише начин живота српског народа од 15. до почетка 20. века;</w:t>
            </w:r>
          </w:p>
          <w:p w14:paraId="7D7CD436" w14:textId="77777777" w:rsidR="0026032E" w:rsidRPr="00C87880" w:rsidRDefault="0026032E" w:rsidP="0026032E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разлог Велике сеобе Срба;</w:t>
            </w:r>
          </w:p>
          <w:p w14:paraId="38E60E09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објасни узрок и повод за избијање, ток и исход Првог и Другог српског устанка;</w:t>
            </w:r>
          </w:p>
          <w:p w14:paraId="6CB530D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sz w:val="22"/>
                <w:szCs w:val="22"/>
                <w:lang w:val="sr-Cyrl-RS"/>
              </w:rPr>
              <w:t>− прикаже хронолошки на ленти времена значајне историјске догађаје;</w:t>
            </w:r>
          </w:p>
          <w:p w14:paraId="7E1F32BE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EA9B7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63.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C59C74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Живот под турском влашћу и ослобођење Србије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B3E62A8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435B90B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ACA789F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4822695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00EEC2A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Решавање проблема </w:t>
            </w:r>
          </w:p>
          <w:p w14:paraId="5786A60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9D33A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0D3DA4D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7B9C45D5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609B7C70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4801C7D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историјске прилике у Европи (Аустроугарска–Србија) с поводом за Први светски рат; </w:t>
            </w:r>
          </w:p>
          <w:p w14:paraId="075CD702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територије и границе држава током Првог светског рата на историјској карти;</w:t>
            </w:r>
          </w:p>
          <w:p w14:paraId="0FB10EEB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Првог светског рата.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9600C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64.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A876A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светски рат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0DC025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35377A3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421777D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2F1D6FE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2D1AD4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60F1894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D2C7F1A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F14CA29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50AC423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352FEC66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A8CCDD0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56C06659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територије и границе Краљевине Југославије на географској карти;</w:t>
            </w:r>
          </w:p>
          <w:p w14:paraId="2E23509B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својим речима опише живот људи у Краљевини СХС;</w:t>
            </w:r>
          </w:p>
          <w:p w14:paraId="1BD80FD8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уочи на ленти времена хронолошки приказане периоде владавине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49A8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65.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08E457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Настанак Југославије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32CB964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5D11EB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294808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614062C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93DB05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EA196E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825D07D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1DBC1F5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476C4C5B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9135EC4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172735D6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повеже историјске прилике у Европи (Аустроугарска–Србија) с поводом за Први светски рат; </w:t>
            </w:r>
          </w:p>
          <w:p w14:paraId="564901CC" w14:textId="77777777" w:rsidR="0026032E" w:rsidRPr="00C87880" w:rsidRDefault="0026032E" w:rsidP="0026032E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и наведе државе учеснице Првог светског рата.</w:t>
            </w:r>
          </w:p>
          <w:p w14:paraId="49D6CBA5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504F5F4B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прикаже хронолошки на ленти времена значајне историјске догађаје</w:t>
            </w:r>
            <w:r w:rsidRPr="00C87880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79EBC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66.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F6147A6" w14:textId="77777777" w:rsidR="0026032E" w:rsidRPr="00C87880" w:rsidRDefault="0026032E" w:rsidP="0026032E">
            <w:pPr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Први светски рат и настанак Југославије</w:t>
            </w:r>
          </w:p>
          <w:p w14:paraId="22066B5F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51DA9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="Calibri"/>
                <w:lang w:val="sr-Cyrl-RS"/>
              </w:rPr>
              <w:t xml:space="preserve"> 15-минутна провера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3E3C1D89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45F7A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3A5DD7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02EE656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124733EE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9FFE43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4EA3126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33B3EFF2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0BA18D3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1E57215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повеже повод с избијањем Другог светског рата; </w:t>
            </w:r>
          </w:p>
          <w:p w14:paraId="0FA77D93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278917E4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5166551A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="Calibr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="Calibri"/>
                <w:sz w:val="22"/>
                <w:szCs w:val="22"/>
                <w:lang w:val="sr-Cyrl-RS"/>
              </w:rPr>
              <w:t xml:space="preserve">– разликује датуме када је окончан Други светски рат у Југославији, када у Европи, а када у свету; </w:t>
            </w:r>
          </w:p>
          <w:p w14:paraId="5DDBA707" w14:textId="77777777" w:rsidR="0026032E" w:rsidRPr="00C87880" w:rsidRDefault="0026032E" w:rsidP="0026032E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– разуме последице Другог светског рата.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A3968D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67.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D38559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Други светски рат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1AF9746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784B40A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9FC39FB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C494100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14F8FB8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64493CD7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AFEA62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3FBF9495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06F45BFB" w14:textId="77777777" w:rsidTr="005356C4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1908EC43" w14:textId="77777777" w:rsidR="0026032E" w:rsidRPr="00C87880" w:rsidRDefault="0026032E" w:rsidP="0026032E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229" w:type="dxa"/>
            <w:shd w:val="clear" w:color="auto" w:fill="FFFFFF" w:themeFill="background1"/>
            <w:vAlign w:val="center"/>
          </w:tcPr>
          <w:p w14:paraId="065C758C" w14:textId="77777777" w:rsidR="0026032E" w:rsidRPr="00C87880" w:rsidRDefault="0026032E" w:rsidP="0026032E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и својим речима опише политичке прилике у СФРЈ;</w:t>
            </w:r>
          </w:p>
          <w:p w14:paraId="24163FF9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– уочи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територију, границе и републике СФРЈ на географској карти;</w:t>
            </w:r>
          </w:p>
          <w:p w14:paraId="04A0EB35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6C0920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68.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7A6E54B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="Calibri"/>
                <w:lang w:val="sr-Cyrl-RS"/>
              </w:rPr>
            </w:pPr>
            <w:r w:rsidRPr="00C87880">
              <w:rPr>
                <w:rFonts w:ascii="Myriad Pro" w:hAnsi="Myriad Pro" w:cs="Calibri"/>
                <w:lang w:val="sr-Cyrl-RS"/>
              </w:rPr>
              <w:t>После Другог светског рата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8B751D3" w14:textId="77777777" w:rsidR="0026032E" w:rsidRPr="00C87880" w:rsidRDefault="0026032E" w:rsidP="0026032E">
            <w:pPr>
              <w:ind w:left="-114" w:right="-114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14:paraId="5BCAF4DA" w14:textId="77777777" w:rsidR="0026032E" w:rsidRPr="00C87880" w:rsidRDefault="0026032E" w:rsidP="0026032E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2029F0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0F58E64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6460A1" w14:textId="77777777" w:rsidR="0026032E" w:rsidRPr="00C87880" w:rsidRDefault="0026032E" w:rsidP="0026032E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  <w:p w14:paraId="40DBD336" w14:textId="77777777" w:rsidR="0026032E" w:rsidRPr="00C87880" w:rsidRDefault="0026032E" w:rsidP="0026032E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428679" w14:textId="77777777" w:rsidR="0026032E" w:rsidRPr="00C87880" w:rsidRDefault="0026032E" w:rsidP="0026032E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F2DB137" w14:textId="77777777" w:rsidR="0026032E" w:rsidRPr="00C87880" w:rsidRDefault="0026032E" w:rsidP="0026032E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53A04BC6" w14:textId="77777777" w:rsidR="0026032E" w:rsidRPr="00C87880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6E8D5DE" w14:textId="59ADC716" w:rsidR="00876B06" w:rsidRPr="00C87880" w:rsidRDefault="0026032E" w:rsidP="00C451E5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1ACD307D" w14:textId="56BBCA15" w:rsidR="00EC60A8" w:rsidRDefault="00EC60A8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br w:type="page"/>
      </w:r>
    </w:p>
    <w:p w14:paraId="7D4467FC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5A29EC23" w14:textId="77777777" w:rsidR="0026032E" w:rsidRPr="00C87880" w:rsidRDefault="0026032E" w:rsidP="0026032E">
      <w:pPr>
        <w:spacing w:after="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ПРЕДЛОГ ОПЕРАТИВНОГ ПЛАНА РАДА НАСТАВНИКА </w:t>
      </w:r>
    </w:p>
    <w:p w14:paraId="1554E21E" w14:textId="5B1DEA71" w:rsidR="0026032E" w:rsidRPr="00C87880" w:rsidRDefault="0026032E" w:rsidP="0026032E">
      <w:pPr>
        <w:spacing w:after="0" w:line="240" w:lineRule="auto"/>
        <w:ind w:firstLine="142"/>
        <w:jc w:val="right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b/>
          <w:spacing w:val="20"/>
          <w:lang w:val="sr-Cyrl-RS"/>
        </w:rPr>
        <w:t xml:space="preserve">Школска година </w:t>
      </w:r>
      <w:r w:rsidR="00EC60A8">
        <w:rPr>
          <w:rFonts w:ascii="Myriad Pro" w:eastAsia="Times New Roman" w:hAnsi="Myriad Pro" w:cstheme="minorHAnsi"/>
          <w:b/>
          <w:spacing w:val="20"/>
          <w:lang w:val="sr-Cyrl-RS"/>
        </w:rPr>
        <w:t>2026/27</w:t>
      </w:r>
      <w:r w:rsidR="00B75902">
        <w:rPr>
          <w:rFonts w:ascii="Myriad Pro" w:eastAsia="Times New Roman" w:hAnsi="Myriad Pro" w:cstheme="minorHAnsi"/>
          <w:b/>
          <w:spacing w:val="20"/>
          <w:lang w:val="sr-Cyrl-RS"/>
        </w:rPr>
        <w:t>.</w:t>
      </w:r>
    </w:p>
    <w:p w14:paraId="747365D9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Месец: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јун</w:t>
      </w:r>
    </w:p>
    <w:p w14:paraId="0A172494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 xml:space="preserve">Предмет: </w:t>
      </w:r>
      <w:r w:rsidRPr="00C87880">
        <w:rPr>
          <w:rFonts w:ascii="Myriad Pro" w:eastAsia="Times New Roman" w:hAnsi="Myriad Pro" w:cstheme="minorHAnsi"/>
          <w:b/>
          <w:bCs/>
          <w:spacing w:val="20"/>
          <w:lang w:val="sr-Cyrl-RS"/>
        </w:rPr>
        <w:t>ПРИРОДА И ДРУШТВО</w:t>
      </w:r>
    </w:p>
    <w:p w14:paraId="34E3073A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b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Годишњи фонд часова: 72</w:t>
      </w:r>
    </w:p>
    <w:p w14:paraId="0498FE29" w14:textId="77777777" w:rsidR="0026032E" w:rsidRPr="00C87880" w:rsidRDefault="0026032E" w:rsidP="0026032E">
      <w:pPr>
        <w:spacing w:after="0" w:line="240" w:lineRule="auto"/>
        <w:rPr>
          <w:rFonts w:ascii="Myriad Pro" w:eastAsia="Times New Roman" w:hAnsi="Myriad Pro" w:cstheme="minorHAnsi"/>
          <w:spacing w:val="20"/>
          <w:lang w:val="sr-Cyrl-RS"/>
        </w:rPr>
      </w:pPr>
      <w:r w:rsidRPr="00C87880">
        <w:rPr>
          <w:rFonts w:ascii="Myriad Pro" w:eastAsia="Times New Roman" w:hAnsi="Myriad Pro" w:cstheme="minorHAnsi"/>
          <w:spacing w:val="20"/>
          <w:lang w:val="sr-Cyrl-RS"/>
        </w:rPr>
        <w:t>Недељни фонд часова: 2</w:t>
      </w:r>
    </w:p>
    <w:tbl>
      <w:tblPr>
        <w:tblStyle w:val="TableGrid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4752"/>
        <w:gridCol w:w="540"/>
        <w:gridCol w:w="1631"/>
        <w:gridCol w:w="1249"/>
        <w:gridCol w:w="1440"/>
        <w:gridCol w:w="1440"/>
        <w:gridCol w:w="1440"/>
        <w:gridCol w:w="1122"/>
        <w:gridCol w:w="1330"/>
      </w:tblGrid>
      <w:tr w:rsidR="0026032E" w:rsidRPr="00C87880" w14:paraId="1CB95F60" w14:textId="77777777" w:rsidTr="00EC60A8">
        <w:trPr>
          <w:cantSplit/>
          <w:trHeight w:val="1565"/>
          <w:jc w:val="center"/>
        </w:trPr>
        <w:tc>
          <w:tcPr>
            <w:tcW w:w="733" w:type="dxa"/>
            <w:shd w:val="clear" w:color="auto" w:fill="F2F2F2" w:themeFill="background1" w:themeFillShade="F2"/>
            <w:textDirection w:val="btLr"/>
            <w:vAlign w:val="bottom"/>
          </w:tcPr>
          <w:p w14:paraId="7C5B264F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Број и назив наставне теме</w:t>
            </w:r>
          </w:p>
        </w:tc>
        <w:tc>
          <w:tcPr>
            <w:tcW w:w="4752" w:type="dxa"/>
            <w:shd w:val="clear" w:color="auto" w:fill="F2F2F2" w:themeFill="background1" w:themeFillShade="F2"/>
            <w:vAlign w:val="center"/>
          </w:tcPr>
          <w:p w14:paraId="4FD9A679" w14:textId="77777777" w:rsidR="0026032E" w:rsidRPr="00C87880" w:rsidRDefault="0026032E" w:rsidP="005356C4">
            <w:pPr>
              <w:ind w:left="-106" w:right="-102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Исходи</w:t>
            </w:r>
          </w:p>
          <w:p w14:paraId="6BD460DF" w14:textId="77777777" w:rsidR="0026032E" w:rsidRPr="00C87880" w:rsidRDefault="0026032E" w:rsidP="005356C4">
            <w:pPr>
              <w:ind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9540F3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Р.бр. часа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71E98084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Назив наставне јединице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25F44AC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Тип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7E593D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D64F632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545AF43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Међупред метне компетенције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2D6161AD" w14:textId="77777777" w:rsidR="0026032E" w:rsidRPr="00C87880" w:rsidRDefault="0026032E" w:rsidP="005356C4">
            <w:pPr>
              <w:ind w:left="-90" w:right="-11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BECF681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Евалуација квалитета планираног</w:t>
            </w:r>
          </w:p>
        </w:tc>
      </w:tr>
      <w:tr w:rsidR="0026032E" w:rsidRPr="00C87880" w14:paraId="30E2B917" w14:textId="77777777" w:rsidTr="00EC60A8">
        <w:trPr>
          <w:cantSplit/>
          <w:trHeight w:val="1478"/>
          <w:jc w:val="center"/>
        </w:trPr>
        <w:tc>
          <w:tcPr>
            <w:tcW w:w="73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E8C954F" w14:textId="77777777" w:rsidR="0026032E" w:rsidRPr="00C87880" w:rsidRDefault="0026032E" w:rsidP="005356C4">
            <w:pPr>
              <w:pStyle w:val="Default"/>
              <w:jc w:val="center"/>
              <w:rPr>
                <w:rFonts w:eastAsia="Times New Roman" w:cstheme="minorHAnsi"/>
                <w:sz w:val="22"/>
                <w:szCs w:val="22"/>
                <w:lang w:val="sr-Cyrl-RS"/>
              </w:rPr>
            </w:pPr>
            <w:r w:rsidRPr="00C87880">
              <w:rPr>
                <w:rFonts w:eastAsia="Times New Roman" w:cstheme="minorHAnsi"/>
                <w:sz w:val="22"/>
                <w:szCs w:val="22"/>
                <w:lang w:val="sr-Cyrl-RS"/>
              </w:rPr>
              <w:t>7. ТЕМА</w:t>
            </w:r>
          </w:p>
          <w:p w14:paraId="4248AA5A" w14:textId="77777777" w:rsidR="0026032E" w:rsidRPr="00C87880" w:rsidRDefault="0026032E" w:rsidP="005356C4">
            <w:pPr>
              <w:ind w:left="113"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Прошлост Србије</w:t>
            </w:r>
          </w:p>
        </w:tc>
        <w:tc>
          <w:tcPr>
            <w:tcW w:w="4752" w:type="dxa"/>
            <w:shd w:val="clear" w:color="auto" w:fill="FFFFFF" w:themeFill="background1"/>
            <w:vAlign w:val="center"/>
          </w:tcPr>
          <w:p w14:paraId="78BC1070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разлог избијања Другог светског рата; </w:t>
            </w:r>
          </w:p>
          <w:p w14:paraId="61CF9F68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датуме и године са значајним догађајима;</w:t>
            </w:r>
          </w:p>
          <w:p w14:paraId="75234965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65C3A81E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1E156DA1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последице Другог светског рата;</w:t>
            </w:r>
          </w:p>
          <w:p w14:paraId="371B6E17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  <w:p w14:paraId="325B2F77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F38AA2A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69.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6BE50777" w14:textId="77777777" w:rsidR="0026032E" w:rsidRPr="00C87880" w:rsidRDefault="0026032E" w:rsidP="00EC60A8">
            <w:pPr>
              <w:ind w:left="-14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Други светски рат и период после Другог светског рата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4C5C43F6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15-минутна провера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A80538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демонстративна, текстуална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ADCE871" w14:textId="77777777" w:rsidR="0026032E" w:rsidRPr="00C87880" w:rsidRDefault="0026032E" w:rsidP="00EC60A8">
            <w:pPr>
              <w:ind w:left="-104" w:right="7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7CE329C" w14:textId="77777777" w:rsidR="0026032E" w:rsidRPr="00C87880" w:rsidRDefault="0026032E" w:rsidP="00EC60A8">
            <w:pPr>
              <w:pStyle w:val="Default"/>
              <w:ind w:right="-105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C785260" w14:textId="77777777" w:rsidR="0026032E" w:rsidRPr="00C87880" w:rsidRDefault="0026032E" w:rsidP="00EC60A8">
            <w:pPr>
              <w:ind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2EFD268F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СЈ, ЛК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40BD1530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15D94E74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04E37B5B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  <w:vAlign w:val="center"/>
          </w:tcPr>
          <w:p w14:paraId="25FFF6ED" w14:textId="77777777" w:rsidR="0026032E" w:rsidRPr="00C87880" w:rsidRDefault="0026032E" w:rsidP="005356C4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– својим речима објасни узрок и повод за избијање, ток и исход и наведе државе учеснице Првог светског рата.</w:t>
            </w:r>
          </w:p>
          <w:p w14:paraId="67B0A3A8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разуме и својим речима опише разлоге за стварање заједничке државе; </w:t>
            </w:r>
          </w:p>
          <w:p w14:paraId="7E8361C2" w14:textId="77777777" w:rsidR="0026032E" w:rsidRPr="00C87880" w:rsidRDefault="0026032E" w:rsidP="005356C4">
            <w:pPr>
              <w:rPr>
                <w:rFonts w:ascii="Myriad Pro" w:hAnsi="Myriad Pro" w:cstheme="minorHAnsi"/>
                <w:color w:val="000000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−</w:t>
            </w: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 xml:space="preserve"> прикаже хронолошки на ленти времена значајне историјске догађаје;</w:t>
            </w:r>
          </w:p>
          <w:p w14:paraId="114A47BD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наведе разлог избијања Другог светског рата; </w:t>
            </w:r>
          </w:p>
          <w:p w14:paraId="69AEE5AA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датуме и године са значајним догађајима;</w:t>
            </w:r>
          </w:p>
          <w:p w14:paraId="75AD99F3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земље које су биле супротстављене Немачкој од оних које су биле на страни Немачке; </w:t>
            </w:r>
          </w:p>
          <w:p w14:paraId="1FF7EE66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 xml:space="preserve">– разликује покрете којe су створили четници и партизани у време почетка рата у тадашњој Краљевини Југославији; </w:t>
            </w:r>
          </w:p>
          <w:p w14:paraId="058180EC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разуме последице Другог светског рата;</w:t>
            </w:r>
          </w:p>
          <w:p w14:paraId="543B843F" w14:textId="77777777" w:rsidR="0026032E" w:rsidRPr="00C87880" w:rsidRDefault="0026032E" w:rsidP="005356C4">
            <w:pPr>
              <w:pStyle w:val="NormalWeb"/>
              <w:spacing w:before="0" w:beforeAutospacing="0" w:after="0" w:afterAutospacing="0"/>
              <w:textAlignment w:val="baseline"/>
              <w:rPr>
                <w:rFonts w:ascii="Myriad Pro" w:hAnsi="Myriad Pro" w:cstheme="minorHAnsi"/>
                <w:sz w:val="22"/>
                <w:szCs w:val="22"/>
                <w:lang w:val="sr-Cyrl-RS"/>
              </w:rPr>
            </w:pPr>
            <w:r w:rsidRPr="00C87880">
              <w:rPr>
                <w:rFonts w:ascii="Myriad Pro" w:hAnsi="Myriad Pro" w:cstheme="minorHAnsi"/>
                <w:sz w:val="22"/>
                <w:szCs w:val="22"/>
                <w:lang w:val="sr-Cyrl-RS"/>
              </w:rPr>
              <w:t>– повеже распад СФРЈ 1991. и бомбардовање Савезне Републике Југославије 1999. с разлозима због којих је до тога дошло.</w:t>
            </w:r>
          </w:p>
          <w:p w14:paraId="0A4D4CAA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282DF30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70.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01B90E95" w14:textId="77777777" w:rsidR="0026032E" w:rsidRPr="00C87880" w:rsidRDefault="0026032E" w:rsidP="00EC60A8">
            <w:pPr>
              <w:ind w:left="76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Први и Други светски рат;</w:t>
            </w:r>
          </w:p>
          <w:p w14:paraId="33710AF3" w14:textId="77777777" w:rsidR="0026032E" w:rsidRPr="00C87880" w:rsidRDefault="0026032E" w:rsidP="00EC60A8">
            <w:pPr>
              <w:ind w:left="76"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После Другог светског рата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2BDD530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провера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7A852CE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монолошка, дијалошка, писаних радова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F7D5D70" w14:textId="77777777" w:rsidR="0026032E" w:rsidRPr="00C87880" w:rsidRDefault="0026032E" w:rsidP="00EC60A8">
            <w:pPr>
              <w:ind w:left="-104" w:right="-10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77658CB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2394C0D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B273C3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B3D7A8B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309316AA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5908DF5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4CA371AF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</w:tcPr>
          <w:p w14:paraId="354D3399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DC13312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71.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27D1261D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Научили смо у 4. разреду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1DAFE1A8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систематизација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F70A991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дијалошка,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0262114" w14:textId="77777777" w:rsidR="0026032E" w:rsidRPr="00C87880" w:rsidRDefault="0026032E" w:rsidP="00EC60A8">
            <w:pPr>
              <w:ind w:left="-14" w:right="-1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CFCA6A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B952FA8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5521048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2847623D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  <w:tr w:rsidR="0026032E" w:rsidRPr="00C87880" w14:paraId="53355A8F" w14:textId="77777777" w:rsidTr="00EC60A8">
        <w:trPr>
          <w:cantSplit/>
          <w:trHeight w:val="1478"/>
          <w:jc w:val="center"/>
        </w:trPr>
        <w:tc>
          <w:tcPr>
            <w:tcW w:w="733" w:type="dxa"/>
            <w:vMerge/>
            <w:shd w:val="clear" w:color="auto" w:fill="FFFFFF" w:themeFill="background1"/>
            <w:textDirection w:val="btLr"/>
            <w:vAlign w:val="bottom"/>
          </w:tcPr>
          <w:p w14:paraId="25A2DB01" w14:textId="77777777" w:rsidR="0026032E" w:rsidRPr="00C87880" w:rsidRDefault="0026032E" w:rsidP="005356C4">
            <w:pPr>
              <w:ind w:left="113" w:right="-108"/>
              <w:rPr>
                <w:rFonts w:ascii="Myriad Pro" w:eastAsia="Times New Roman" w:hAnsi="Myriad Pro" w:cstheme="minorHAnsi"/>
                <w:lang w:val="sr-Cyrl-RS"/>
              </w:rPr>
            </w:pPr>
          </w:p>
        </w:tc>
        <w:tc>
          <w:tcPr>
            <w:tcW w:w="4752" w:type="dxa"/>
            <w:shd w:val="clear" w:color="auto" w:fill="FFFFFF" w:themeFill="background1"/>
          </w:tcPr>
          <w:p w14:paraId="73B87786" w14:textId="77777777" w:rsidR="0026032E" w:rsidRPr="00C87880" w:rsidRDefault="0026032E" w:rsidP="005356C4">
            <w:pPr>
              <w:ind w:left="-106" w:right="-102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color w:val="000000"/>
                <w:lang w:val="sr-Cyrl-RS"/>
              </w:rPr>
              <w:t>− повеже резултате рада са уложеним трудом.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6CE386F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72.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3057AB67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Научили смо у 4. разреду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14:paraId="2E576749" w14:textId="77777777" w:rsidR="0026032E" w:rsidRPr="00C87880" w:rsidRDefault="0026032E" w:rsidP="005356C4">
            <w:pPr>
              <w:ind w:left="-114"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систематизација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A221F54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дијалошка, рад на тексту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A18C21E" w14:textId="77777777" w:rsidR="0026032E" w:rsidRPr="00C87880" w:rsidRDefault="0026032E" w:rsidP="00EC60A8">
            <w:pPr>
              <w:ind w:left="-14" w:right="-15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индивидуални, фронтални, групни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DBC240" w14:textId="77777777" w:rsidR="0026032E" w:rsidRPr="00C87880" w:rsidRDefault="0026032E" w:rsidP="005356C4">
            <w:pPr>
              <w:pStyle w:val="Default"/>
              <w:rPr>
                <w:rFonts w:cstheme="minorHAnsi"/>
                <w:sz w:val="22"/>
                <w:szCs w:val="22"/>
                <w:lang w:val="sr-Cyrl-RS"/>
              </w:rPr>
            </w:pPr>
            <w:r w:rsidRPr="00C87880">
              <w:rPr>
                <w:rFonts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3B80AC9" w14:textId="77777777" w:rsidR="0026032E" w:rsidRPr="00C87880" w:rsidRDefault="0026032E" w:rsidP="005356C4">
            <w:pPr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Компетенција за сарадњу</w:t>
            </w:r>
          </w:p>
          <w:p w14:paraId="66828C52" w14:textId="77777777" w:rsidR="0026032E" w:rsidRPr="00C87880" w:rsidRDefault="0026032E" w:rsidP="005356C4">
            <w:pPr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Комуникација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94E14AF" w14:textId="77777777" w:rsidR="0026032E" w:rsidRPr="00C87880" w:rsidRDefault="0026032E" w:rsidP="005356C4">
            <w:pPr>
              <w:ind w:left="-90" w:right="-110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C87880">
              <w:rPr>
                <w:rFonts w:ascii="Myriad Pro" w:eastAsia="Times New Roman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shd w:val="clear" w:color="auto" w:fill="FFFFFF" w:themeFill="background1"/>
            <w:vAlign w:val="center"/>
          </w:tcPr>
          <w:p w14:paraId="037C50D3" w14:textId="77777777" w:rsidR="0026032E" w:rsidRPr="00C87880" w:rsidRDefault="0026032E" w:rsidP="005356C4">
            <w:pPr>
              <w:ind w:right="-170"/>
              <w:rPr>
                <w:rFonts w:ascii="Myriad Pro" w:eastAsia="Times New Roman" w:hAnsi="Myriad Pro" w:cstheme="minorHAnsi"/>
                <w:lang w:val="sr-Cyrl-RS"/>
              </w:rPr>
            </w:pPr>
          </w:p>
        </w:tc>
      </w:tr>
    </w:tbl>
    <w:p w14:paraId="4AF949C4" w14:textId="02532CC4" w:rsidR="00EC60A8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Датум предаје: _________________</w:t>
      </w:r>
      <w:r w:rsidRPr="00C87880">
        <w:rPr>
          <w:rFonts w:ascii="Myriad Pro" w:hAnsi="Myriad Pro" w:cstheme="minorHAnsi"/>
          <w:lang w:val="sr-Cyrl-RS"/>
        </w:rPr>
        <w:tab/>
        <w:t>Предметни наставник: ______________________</w:t>
      </w:r>
    </w:p>
    <w:p w14:paraId="4BE90DAB" w14:textId="77777777" w:rsidR="00EC60A8" w:rsidRDefault="00EC60A8">
      <w:pPr>
        <w:spacing w:after="200" w:line="276" w:lineRule="auto"/>
        <w:rPr>
          <w:rFonts w:ascii="Myriad Pro" w:hAnsi="Myriad Pro" w:cstheme="minorHAnsi"/>
          <w:lang w:val="sr-Cyrl-RS"/>
        </w:rPr>
      </w:pPr>
      <w:r>
        <w:rPr>
          <w:rFonts w:ascii="Myriad Pro" w:hAnsi="Myriad Pro" w:cstheme="minorHAnsi"/>
          <w:lang w:val="sr-Cyrl-RS"/>
        </w:rPr>
        <w:lastRenderedPageBreak/>
        <w:br w:type="page"/>
      </w:r>
    </w:p>
    <w:p w14:paraId="0F747903" w14:textId="77777777" w:rsidR="0026032E" w:rsidRPr="00C87880" w:rsidRDefault="0026032E" w:rsidP="0026032E">
      <w:pPr>
        <w:tabs>
          <w:tab w:val="right" w:pos="12960"/>
        </w:tabs>
        <w:rPr>
          <w:rFonts w:ascii="Myriad Pro" w:hAnsi="Myriad Pro" w:cstheme="minorHAnsi"/>
          <w:lang w:val="sr-Cyrl-RS"/>
        </w:rPr>
      </w:pPr>
    </w:p>
    <w:p w14:paraId="1BA484A1" w14:textId="77777777" w:rsidR="00876B06" w:rsidRPr="00C87880" w:rsidRDefault="00876B06">
      <w:pPr>
        <w:spacing w:after="200" w:line="276" w:lineRule="auto"/>
        <w:rPr>
          <w:rFonts w:ascii="Myriad Pro" w:hAnsi="Myriad Pro" w:cstheme="minorHAnsi"/>
          <w:lang w:val="sr-Cyrl-RS"/>
        </w:rPr>
      </w:pPr>
    </w:p>
    <w:p w14:paraId="116F1C7D" w14:textId="77777777" w:rsidR="0087561F" w:rsidRPr="00EC60A8" w:rsidRDefault="0087561F" w:rsidP="00EC60A8">
      <w:pPr>
        <w:rPr>
          <w:rFonts w:ascii="Myriad Pro" w:hAnsi="Myriad Pro" w:cstheme="minorHAnsi"/>
          <w:lang w:val="sr-Latn-RS"/>
        </w:rPr>
        <w:sectPr w:rsidR="0087561F" w:rsidRPr="00EC60A8" w:rsidSect="00471F02"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7DC0C08C" w14:textId="3E3EFCA5" w:rsidR="00FD4619" w:rsidRPr="00C87880" w:rsidRDefault="00FD4619" w:rsidP="00FD4619">
      <w:pPr>
        <w:jc w:val="center"/>
        <w:rPr>
          <w:rFonts w:ascii="Myriad Pro" w:hAnsi="Myriad Pro" w:cstheme="minorHAnsi"/>
          <w:lang w:val="sr-Cyrl-RS"/>
        </w:rPr>
      </w:pPr>
    </w:p>
    <w:p w14:paraId="2D9388DC" w14:textId="59953BA7" w:rsidR="00FD4619" w:rsidRPr="00C87880" w:rsidRDefault="00132041" w:rsidP="00FD4619">
      <w:pPr>
        <w:rPr>
          <w:rFonts w:ascii="Myriad Pro" w:hAnsi="Myriad Pro" w:cstheme="minorHAnsi"/>
          <w:lang w:val="sr-Cyrl-RS"/>
        </w:rPr>
      </w:pPr>
      <w:r w:rsidRPr="00C87880">
        <w:rPr>
          <w:rFonts w:ascii="Myriad Pro" w:hAnsi="Myriad Pro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2C1641" w:rsidRPr="00C87880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lang w:val="sr-Cyrl-RS"/>
              </w:rPr>
            </w:pPr>
            <w:r w:rsidRPr="00C87880">
              <w:rPr>
                <w:rFonts w:ascii="Myriad Pro" w:hAnsi="Myriad Pro" w:cstheme="minorHAnsi"/>
                <w:b/>
                <w:lang w:val="sr-Cyrl-RS"/>
              </w:rPr>
              <w:t>МЕТОДА РАДА</w:t>
            </w:r>
          </w:p>
        </w:tc>
      </w:tr>
      <w:tr w:rsidR="002C1641" w:rsidRPr="00C87880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О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МО – монолошка метода</w:t>
            </w:r>
          </w:p>
        </w:tc>
      </w:tr>
      <w:tr w:rsidR="002C1641" w:rsidRPr="00C87880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У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ДИ – дијалошка метода</w:t>
            </w:r>
          </w:p>
        </w:tc>
      </w:tr>
      <w:tr w:rsidR="002C1641" w:rsidRPr="00C87880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 xml:space="preserve">С - </w:t>
            </w:r>
            <w:r w:rsidR="00E106D6" w:rsidRPr="00C87880">
              <w:rPr>
                <w:rFonts w:ascii="Myriad Pro" w:hAnsi="Myriad Pro" w:cstheme="minorHAnsi"/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ДМ – демонстрациона метода</w:t>
            </w:r>
          </w:p>
        </w:tc>
      </w:tr>
      <w:tr w:rsidR="002C1641" w:rsidRPr="00C87880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РУ –рад са уџбеником</w:t>
            </w:r>
          </w:p>
        </w:tc>
      </w:tr>
      <w:tr w:rsidR="002C1641" w:rsidRPr="00C87880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ЛВ –лабораторијска вежба</w:t>
            </w:r>
          </w:p>
        </w:tc>
      </w:tr>
      <w:tr w:rsidR="002C1641" w:rsidRPr="00C87880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АВ - аудио-визуелна вежба</w:t>
            </w:r>
          </w:p>
        </w:tc>
      </w:tr>
      <w:tr w:rsidR="002C1641" w:rsidRPr="00C87880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РП –решавање проблема</w:t>
            </w:r>
          </w:p>
        </w:tc>
      </w:tr>
      <w:tr w:rsidR="002C1641" w:rsidRPr="00C87880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КВ –контролна вежба</w:t>
            </w:r>
          </w:p>
        </w:tc>
      </w:tr>
      <w:tr w:rsidR="002C1641" w:rsidRPr="00C87880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ЦТ –цртање</w:t>
            </w:r>
          </w:p>
        </w:tc>
      </w:tr>
      <w:tr w:rsidR="002C1641" w:rsidRPr="00C87880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РТ –рад на тексту</w:t>
            </w:r>
          </w:p>
        </w:tc>
      </w:tr>
      <w:tr w:rsidR="002C1641" w:rsidRPr="00C87880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ИА – игровне активности</w:t>
            </w:r>
          </w:p>
        </w:tc>
      </w:tr>
      <w:tr w:rsidR="002C1641" w:rsidRPr="00C87880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ИР –истраживачки рад ученика</w:t>
            </w:r>
          </w:p>
        </w:tc>
      </w:tr>
      <w:tr w:rsidR="002C1641" w:rsidRPr="00C87880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ПН -- пројектна настава</w:t>
            </w:r>
          </w:p>
        </w:tc>
      </w:tr>
      <w:tr w:rsidR="002C1641" w:rsidRPr="00C87880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НВУ -- настава ван учионице</w:t>
            </w:r>
          </w:p>
        </w:tc>
      </w:tr>
      <w:tr w:rsidR="002C1641" w:rsidRPr="003E436F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 – интерпретативна</w:t>
            </w:r>
          </w:p>
          <w:p w14:paraId="0BAC0B4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ПР – практичан рад</w:t>
            </w:r>
          </w:p>
        </w:tc>
      </w:tr>
      <w:tr w:rsidR="002C1641" w:rsidRPr="00C87880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C87880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>МЕЂУПР</w:t>
            </w:r>
            <w:r w:rsidR="00E106D6" w:rsidRPr="00C87880">
              <w:rPr>
                <w:rFonts w:ascii="Myriad Pro" w:eastAsiaTheme="minorHAnsi" w:hAnsi="Myriad Pro" w:cstheme="minorHAnsi"/>
                <w:b/>
                <w:lang w:val="sr-Cyrl-RS"/>
              </w:rPr>
              <w:t>ЕДМЕТНЕ</w:t>
            </w:r>
            <w:r w:rsidRPr="00C87880">
              <w:rPr>
                <w:rFonts w:ascii="Myriad Pro" w:eastAsiaTheme="minorHAnsi" w:hAnsi="Myriad Pro" w:cstheme="minorHAnsi"/>
                <w:b/>
                <w:lang w:val="sr-Cyrl-RS"/>
              </w:rPr>
              <w:t xml:space="preserve"> КОМПЕТЕНЦИЈЕ</w:t>
            </w:r>
          </w:p>
        </w:tc>
      </w:tr>
      <w:tr w:rsidR="002C1641" w:rsidRPr="00C87880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 - СРПСКИ ЈЕЗИК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 - СРПСКИ ЈЕЗИК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3E436F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МАТЕМАТИКА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МАТЕМАТИКА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2.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СОН - СВЕТ ОКО НАС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ГЕОГРАФИЈА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3.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C87880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 - ЛИКОВНА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4.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Комуникација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 - МУЗИЧКА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5.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C87880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 - ФИЗИЧКА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6.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3E436F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ГРАЂАНСКО ВАСПИТАЊЕ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7.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3E436F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В - ВЕРОНАУКА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8.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Рад с подацима и информацијама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</w:tr>
      <w:tr w:rsidR="002C1641" w:rsidRPr="00C87880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>9.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 Решавање проблема</w:t>
            </w: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C87880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10. </w:t>
            </w:r>
            <w:r w:rsidR="00AC01C8" w:rsidRPr="00C87880">
              <w:rPr>
                <w:rFonts w:ascii="Myriad Pro" w:hAnsi="Myriad Pro" w:cstheme="minorHAnsi"/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C87880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Л - ЛИКОВНА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 xml:space="preserve">11. </w:t>
            </w:r>
            <w:r w:rsidR="00AC01C8"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  <w:p w14:paraId="19BD0A66" w14:textId="77777777" w:rsidR="002C1641" w:rsidRPr="00C87880" w:rsidRDefault="002C1641" w:rsidP="002C1641">
            <w:pPr>
              <w:spacing w:after="0" w:line="240" w:lineRule="auto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  <w:r w:rsidRPr="00C87880"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C87880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М</w:t>
            </w:r>
            <w:r w:rsidR="00132041" w:rsidRPr="00C87880">
              <w:rPr>
                <w:rFonts w:ascii="Myriad Pro" w:hAnsi="Myriad Pro" w:cstheme="minorHAnsi"/>
                <w:lang w:val="sr-Cyrl-RS"/>
              </w:rPr>
              <w:t>К</w:t>
            </w:r>
            <w:r w:rsidRPr="00C87880">
              <w:rPr>
                <w:rFonts w:ascii="Myriad Pro" w:hAnsi="Myriad Pro" w:cstheme="minorHAnsi"/>
                <w:lang w:val="sr-Cyrl-RS"/>
              </w:rPr>
              <w:t xml:space="preserve"> - МУЗИЧКА КУЛТУРА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3E436F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C87880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Г - ГРАЂАНСКО ВАСПИТАЊЕ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  <w:tr w:rsidR="002C1641" w:rsidRPr="00C87880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C8788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 w:cstheme="minorHAnsi"/>
                <w:lang w:val="sr-Cyrl-RS"/>
              </w:rPr>
            </w:pPr>
            <w:r w:rsidRPr="00C87880">
              <w:rPr>
                <w:rFonts w:ascii="Myriad Pro" w:hAnsi="Myriad Pro" w:cstheme="minorHAnsi"/>
                <w:lang w:val="sr-Cyrl-RS"/>
              </w:rPr>
              <w:t>В - ВЕРОНАУКА</w:t>
            </w:r>
            <w:r w:rsidRPr="00C87880">
              <w:rPr>
                <w:rFonts w:ascii="Myriad Pro" w:hAnsi="Myriad Pro" w:cstheme="minorHAnsi"/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C87880" w:rsidRDefault="002C1641" w:rsidP="002C1641">
            <w:pPr>
              <w:spacing w:after="0" w:line="200" w:lineRule="exact"/>
              <w:rPr>
                <w:rFonts w:ascii="Myriad Pro" w:eastAsiaTheme="minorHAnsi" w:hAnsi="Myriad Pro" w:cstheme="minorHAnsi"/>
                <w:shd w:val="clear" w:color="auto" w:fill="FFFFFF"/>
                <w:lang w:val="sr-Cyrl-RS"/>
              </w:rPr>
            </w:pPr>
          </w:p>
        </w:tc>
      </w:tr>
    </w:tbl>
    <w:p w14:paraId="0FF61B6B" w14:textId="6BDF1BA2" w:rsidR="004B43C4" w:rsidRPr="00C87880" w:rsidRDefault="004B43C4" w:rsidP="00D45D89">
      <w:pPr>
        <w:rPr>
          <w:rFonts w:ascii="Myriad Pro" w:hAnsi="Myriad Pro" w:cstheme="minorHAnsi"/>
          <w:lang w:val="sr-Cyrl-RS"/>
        </w:rPr>
      </w:pPr>
    </w:p>
    <w:sectPr w:rsidR="004B43C4" w:rsidRPr="00C87880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15970">
    <w:abstractNumId w:val="0"/>
  </w:num>
  <w:num w:numId="2" w16cid:durableId="73952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FE5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4B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1D71"/>
    <w:rsid w:val="00103773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A3044"/>
    <w:rsid w:val="001B0248"/>
    <w:rsid w:val="001B11B0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32E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17B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36F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1F02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2D5F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2B54"/>
    <w:rsid w:val="006D5509"/>
    <w:rsid w:val="006D651D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6B06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2727F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5902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1E5"/>
    <w:rsid w:val="00C4536A"/>
    <w:rsid w:val="00C50E09"/>
    <w:rsid w:val="00C51697"/>
    <w:rsid w:val="00C53D78"/>
    <w:rsid w:val="00C56390"/>
    <w:rsid w:val="00C6012C"/>
    <w:rsid w:val="00C637D3"/>
    <w:rsid w:val="00C64DF0"/>
    <w:rsid w:val="00C6757A"/>
    <w:rsid w:val="00C71362"/>
    <w:rsid w:val="00C73AB4"/>
    <w:rsid w:val="00C73F5B"/>
    <w:rsid w:val="00C761A3"/>
    <w:rsid w:val="00C85BCF"/>
    <w:rsid w:val="00C87880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03E5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5D89"/>
    <w:rsid w:val="00D46B5D"/>
    <w:rsid w:val="00D47D75"/>
    <w:rsid w:val="00D50D89"/>
    <w:rsid w:val="00D51C53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3D2D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602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05CF"/>
    <w:rsid w:val="00E9107E"/>
    <w:rsid w:val="00E9383C"/>
    <w:rsid w:val="00E93D21"/>
    <w:rsid w:val="00E9728C"/>
    <w:rsid w:val="00E979B6"/>
    <w:rsid w:val="00EA1937"/>
    <w:rsid w:val="00EA34EB"/>
    <w:rsid w:val="00EA364C"/>
    <w:rsid w:val="00EB2BF3"/>
    <w:rsid w:val="00EB3956"/>
    <w:rsid w:val="00EC60A8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A8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1B11B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1B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B11B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6B06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76B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1ED7-8A2F-4FEA-B5AC-A45675DA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6396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7</cp:revision>
  <cp:lastPrinted>2019-11-14T09:57:00Z</cp:lastPrinted>
  <dcterms:created xsi:type="dcterms:W3CDTF">2025-06-26T18:15:00Z</dcterms:created>
  <dcterms:modified xsi:type="dcterms:W3CDTF">2026-06-22T08:36:00Z</dcterms:modified>
</cp:coreProperties>
</file>